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2A" w:rsidRPr="00AC012A" w:rsidRDefault="00153873" w:rsidP="00153873">
      <w:pPr>
        <w:tabs>
          <w:tab w:val="left" w:pos="1506"/>
          <w:tab w:val="center" w:pos="7002"/>
        </w:tabs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17C0C" w:rsidRPr="00AC012A">
        <w:rPr>
          <w:rFonts w:cs="Arial"/>
          <w:b/>
        </w:rPr>
        <w:t>Guía de Referencia</w:t>
      </w:r>
      <w:r w:rsidR="00AC012A">
        <w:rPr>
          <w:rFonts w:cs="Arial"/>
          <w:b/>
        </w:rPr>
        <w:t xml:space="preserve"> </w:t>
      </w:r>
      <w:r w:rsidR="00AC012A" w:rsidRPr="00AC012A">
        <w:rPr>
          <w:rFonts w:cs="Arial"/>
          <w:b/>
        </w:rPr>
        <w:t>ELEOT</w:t>
      </w:r>
    </w:p>
    <w:p w:rsidR="00C33B11" w:rsidRPr="00AC012A" w:rsidRDefault="00203047" w:rsidP="00C33B1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AC012A">
        <w:rPr>
          <w:rFonts w:cs="Arial"/>
          <w:b/>
        </w:rPr>
        <w:t>Entorno</w:t>
      </w:r>
      <w:r w:rsidR="00C33B11" w:rsidRPr="00AC012A">
        <w:rPr>
          <w:rFonts w:cs="Arial"/>
          <w:b/>
        </w:rPr>
        <w:t xml:space="preserve"> de aprendizaje equitativo</w:t>
      </w:r>
    </w:p>
    <w:tbl>
      <w:tblPr>
        <w:tblStyle w:val="TableGrid"/>
        <w:tblW w:w="15498" w:type="dxa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E43F58" w:rsidRPr="002738F0" w:rsidRDefault="00203047" w:rsidP="004577C6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E43F58" w:rsidRPr="00107A2E" w:rsidRDefault="00E51CA6" w:rsidP="00E41D45">
            <w:pPr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 xml:space="preserve">Se espera </w:t>
            </w:r>
            <w:r w:rsidR="006A6C57" w:rsidRPr="00107A2E">
              <w:rPr>
                <w:rFonts w:cs="Arial"/>
                <w:b/>
                <w:color w:val="1F4E79" w:themeColor="accent1" w:themeShade="80"/>
              </w:rPr>
              <w:t xml:space="preserve">que </w:t>
            </w:r>
            <w:r w:rsidR="00E41D45" w:rsidRPr="00107A2E">
              <w:rPr>
                <w:rFonts w:cs="Arial"/>
                <w:b/>
                <w:color w:val="1F4E79" w:themeColor="accent1" w:themeShade="80"/>
              </w:rPr>
              <w:t>l</w:t>
            </w:r>
            <w:r w:rsidR="006A6C57" w:rsidRPr="00107A2E">
              <w:rPr>
                <w:rFonts w:cs="Arial"/>
                <w:b/>
                <w:color w:val="1F4E79" w:themeColor="accent1" w:themeShade="80"/>
              </w:rPr>
              <w:t>os</w:t>
            </w:r>
            <w:r w:rsidRPr="00107A2E">
              <w:rPr>
                <w:rFonts w:cs="Arial"/>
                <w:b/>
                <w:color w:val="1F4E79" w:themeColor="accent1" w:themeShade="80"/>
              </w:rPr>
              <w:t xml:space="preserve"> estudiante</w:t>
            </w:r>
            <w:r w:rsidR="006A6C57" w:rsidRPr="00107A2E">
              <w:rPr>
                <w:rFonts w:cs="Arial"/>
                <w:b/>
                <w:color w:val="1F4E79" w:themeColor="accent1" w:themeShade="80"/>
              </w:rPr>
              <w:t>s</w:t>
            </w:r>
            <w:r w:rsidRPr="00107A2E">
              <w:rPr>
                <w:rFonts w:cs="Arial"/>
                <w:b/>
                <w:color w:val="1F4E79" w:themeColor="accent1" w:themeShade="80"/>
              </w:rPr>
              <w:t>…</w:t>
            </w:r>
          </w:p>
        </w:tc>
        <w:tc>
          <w:tcPr>
            <w:tcW w:w="4680" w:type="dxa"/>
          </w:tcPr>
          <w:p w:rsidR="00E43F58" w:rsidRPr="00AC012A" w:rsidRDefault="00561125">
            <w:pPr>
              <w:rPr>
                <w:rFonts w:cs="Arial"/>
                <w:b/>
                <w:color w:val="833C0B" w:themeColor="accent2" w:themeShade="80"/>
              </w:rPr>
            </w:pPr>
            <w:r w:rsidRPr="00AC012A">
              <w:rPr>
                <w:rFonts w:cs="Arial"/>
                <w:b/>
                <w:color w:val="833C0B" w:themeColor="accent2" w:themeShade="80"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E43F58" w:rsidRPr="002738F0" w:rsidRDefault="004577C6" w:rsidP="00A9680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1. </w:t>
            </w:r>
            <w:r w:rsidR="00EC72D8" w:rsidRPr="002738F0">
              <w:rPr>
                <w:rFonts w:cs="Arial"/>
                <w:color w:val="2E74B5" w:themeColor="accent1" w:themeShade="BF"/>
              </w:rPr>
              <w:t>Posee</w:t>
            </w:r>
            <w:r w:rsidRPr="002738F0">
              <w:rPr>
                <w:rFonts w:cs="Arial"/>
                <w:color w:val="2E74B5" w:themeColor="accent1" w:themeShade="BF"/>
              </w:rPr>
              <w:t xml:space="preserve"> </w:t>
            </w:r>
            <w:r w:rsidR="00EC72D8" w:rsidRPr="002738F0">
              <w:rPr>
                <w:rFonts w:cs="Arial"/>
                <w:color w:val="2E74B5" w:themeColor="accent1" w:themeShade="BF"/>
              </w:rPr>
              <w:t xml:space="preserve">diferentes </w:t>
            </w:r>
            <w:r w:rsidRPr="002738F0">
              <w:rPr>
                <w:rFonts w:cs="Arial"/>
                <w:color w:val="2E74B5" w:themeColor="accent1" w:themeShade="BF"/>
              </w:rPr>
              <w:t xml:space="preserve">oportunidades de aprendizaje y actividades que cumplen con </w:t>
            </w:r>
            <w:r w:rsidR="00A96804" w:rsidRPr="002738F0">
              <w:rPr>
                <w:rFonts w:cs="Arial"/>
                <w:color w:val="2E74B5" w:themeColor="accent1" w:themeShade="BF"/>
              </w:rPr>
              <w:t>sus</w:t>
            </w:r>
            <w:r w:rsidRPr="002738F0">
              <w:rPr>
                <w:rFonts w:cs="Arial"/>
                <w:color w:val="2E74B5" w:themeColor="accent1" w:themeShade="BF"/>
              </w:rPr>
              <w:t xml:space="preserve"> necesidades.</w:t>
            </w:r>
          </w:p>
        </w:tc>
        <w:tc>
          <w:tcPr>
            <w:tcW w:w="5670" w:type="dxa"/>
          </w:tcPr>
          <w:p w:rsidR="00E43F58" w:rsidRPr="00107A2E" w:rsidRDefault="00E41D45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Demuestre conocimiento a través de múltiples modalidades: usando ayudas visuales, actividades prácticas, señales sonoras.</w:t>
            </w:r>
          </w:p>
        </w:tc>
        <w:tc>
          <w:tcPr>
            <w:tcW w:w="4680" w:type="dxa"/>
          </w:tcPr>
          <w:p w:rsidR="00E43F58" w:rsidRPr="00AC012A" w:rsidRDefault="00561125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Los conceptos son más fáciles de comprender cuando (hago bocetos o esquemas, un dibujo, </w:t>
            </w:r>
            <w:r w:rsidR="00BD6E2B" w:rsidRPr="00AC012A">
              <w:rPr>
                <w:rFonts w:cs="Arial"/>
                <w:color w:val="833C0B" w:themeColor="accent2" w:themeShade="80"/>
              </w:rPr>
              <w:t xml:space="preserve">un </w:t>
            </w:r>
            <w:r w:rsidRPr="00AC012A">
              <w:rPr>
                <w:rFonts w:cs="Arial"/>
                <w:color w:val="833C0B" w:themeColor="accent2" w:themeShade="80"/>
              </w:rPr>
              <w:t>mapa conceptual, etc.).</w:t>
            </w:r>
          </w:p>
        </w:tc>
      </w:tr>
      <w:tr w:rsidR="00153873" w:rsidRPr="00AC012A" w:rsidTr="00153873">
        <w:tc>
          <w:tcPr>
            <w:tcW w:w="5148" w:type="dxa"/>
          </w:tcPr>
          <w:p w:rsidR="00E43F58" w:rsidRPr="002738F0" w:rsidRDefault="00BC1EF3" w:rsidP="00EC72D8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2. </w:t>
            </w:r>
            <w:r w:rsidR="00EC72D8" w:rsidRPr="002738F0">
              <w:rPr>
                <w:rFonts w:cs="Arial"/>
                <w:color w:val="2E74B5" w:themeColor="accent1" w:themeShade="BF"/>
              </w:rPr>
              <w:t>Demuestra</w:t>
            </w:r>
            <w:r w:rsidR="004577C6" w:rsidRPr="002738F0">
              <w:rPr>
                <w:rFonts w:cs="Arial"/>
                <w:color w:val="2E74B5" w:themeColor="accent1" w:themeShade="BF"/>
              </w:rPr>
              <w:t xml:space="preserve"> acceso equitativo </w:t>
            </w:r>
            <w:r w:rsidRPr="002738F0">
              <w:rPr>
                <w:rFonts w:cs="Arial"/>
                <w:color w:val="2E74B5" w:themeColor="accent1" w:themeShade="BF"/>
              </w:rPr>
              <w:t>a</w:t>
            </w:r>
            <w:r w:rsidR="004577C6" w:rsidRPr="002738F0">
              <w:rPr>
                <w:rFonts w:cs="Arial"/>
                <w:color w:val="2E74B5" w:themeColor="accent1" w:themeShade="BF"/>
              </w:rPr>
              <w:t xml:space="preserve"> discusiones de clase, al igual que en actividades, recursos, tecnología y apoyo.</w:t>
            </w:r>
          </w:p>
        </w:tc>
        <w:tc>
          <w:tcPr>
            <w:tcW w:w="5670" w:type="dxa"/>
          </w:tcPr>
          <w:p w:rsidR="00E43F58" w:rsidRPr="00107A2E" w:rsidRDefault="00E41D45" w:rsidP="00C33B44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 xml:space="preserve">Actúe como líder de grupo, tome notas, controle el tiempo, sea expositor; </w:t>
            </w:r>
            <w:r w:rsidR="00C33B44" w:rsidRPr="00107A2E">
              <w:rPr>
                <w:rFonts w:cs="Arial"/>
                <w:color w:val="1F4E79" w:themeColor="accent1" w:themeShade="80"/>
              </w:rPr>
              <w:t xml:space="preserve">se </w:t>
            </w:r>
            <w:r w:rsidRPr="00107A2E">
              <w:rPr>
                <w:rFonts w:cs="Arial"/>
                <w:color w:val="1F4E79" w:themeColor="accent1" w:themeShade="80"/>
              </w:rPr>
              <w:t>m</w:t>
            </w:r>
            <w:r w:rsidR="00C33B44" w:rsidRPr="00107A2E">
              <w:rPr>
                <w:rFonts w:cs="Arial"/>
                <w:color w:val="1F4E79" w:themeColor="accent1" w:themeShade="80"/>
              </w:rPr>
              <w:t>ueva</w:t>
            </w:r>
            <w:r w:rsidRPr="00107A2E">
              <w:rPr>
                <w:rFonts w:cs="Arial"/>
                <w:color w:val="1F4E79" w:themeColor="accent1" w:themeShade="80"/>
              </w:rPr>
              <w:t xml:space="preserve"> libremente en espacios de aprendizaje, grupos; us</w:t>
            </w:r>
            <w:r w:rsidR="00C33B44" w:rsidRPr="00107A2E">
              <w:rPr>
                <w:rFonts w:cs="Arial"/>
                <w:color w:val="1F4E79" w:themeColor="accent1" w:themeShade="80"/>
              </w:rPr>
              <w:t>e</w:t>
            </w:r>
            <w:r w:rsidRPr="00107A2E">
              <w:rPr>
                <w:rFonts w:cs="Arial"/>
                <w:color w:val="1F4E79" w:themeColor="accent1" w:themeShade="80"/>
              </w:rPr>
              <w:t xml:space="preserve"> recursos.</w:t>
            </w:r>
          </w:p>
        </w:tc>
        <w:tc>
          <w:tcPr>
            <w:tcW w:w="4680" w:type="dxa"/>
          </w:tcPr>
          <w:p w:rsidR="00E43F58" w:rsidRPr="00AC012A" w:rsidRDefault="004A7D4A" w:rsidP="00153873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Seré el líder. Tenemos que acceder a mapas de Google y obtener el mapa de elevación del archivo de recursos.</w:t>
            </w:r>
          </w:p>
        </w:tc>
      </w:tr>
      <w:tr w:rsidR="00153873" w:rsidRPr="00AC012A" w:rsidTr="00153873">
        <w:tc>
          <w:tcPr>
            <w:tcW w:w="5148" w:type="dxa"/>
          </w:tcPr>
          <w:p w:rsidR="00E43F58" w:rsidRPr="002738F0" w:rsidRDefault="00BC1EF3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3. Sabe que las reglas y las consecuencias son justas, claras y aplicadas consistentemente.</w:t>
            </w:r>
          </w:p>
        </w:tc>
        <w:tc>
          <w:tcPr>
            <w:tcW w:w="5670" w:type="dxa"/>
          </w:tcPr>
          <w:p w:rsidR="00E43F58" w:rsidRPr="00107A2E" w:rsidRDefault="00FE59BC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Se auto corrija, ofrezca disculpas, muestre aceptación a las reglas.</w:t>
            </w:r>
          </w:p>
        </w:tc>
        <w:tc>
          <w:tcPr>
            <w:tcW w:w="4680" w:type="dxa"/>
          </w:tcPr>
          <w:p w:rsidR="00E43F58" w:rsidRPr="00AC012A" w:rsidRDefault="00D64324" w:rsidP="00D64324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Estoy llevando mi comportamiento a </w:t>
            </w:r>
            <w:r w:rsidR="00070486" w:rsidRPr="00AC012A">
              <w:rPr>
                <w:rFonts w:cs="Arial"/>
                <w:color w:val="833C0B" w:themeColor="accent2" w:themeShade="80"/>
              </w:rPr>
              <w:t xml:space="preserve">velocidad de </w:t>
            </w:r>
            <w:r w:rsidRPr="00AC012A">
              <w:rPr>
                <w:rFonts w:cs="Arial"/>
                <w:color w:val="833C0B" w:themeColor="accent2" w:themeShade="80"/>
              </w:rPr>
              <w:t>amarillo.</w:t>
            </w:r>
          </w:p>
        </w:tc>
      </w:tr>
      <w:tr w:rsidR="00153873" w:rsidRPr="00AC012A" w:rsidTr="00153873">
        <w:tc>
          <w:tcPr>
            <w:tcW w:w="5148" w:type="dxa"/>
          </w:tcPr>
          <w:p w:rsidR="00E43F58" w:rsidRPr="002738F0" w:rsidRDefault="00BC1EF3" w:rsidP="009653C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4. </w:t>
            </w:r>
            <w:r w:rsidR="009653C4" w:rsidRPr="002738F0">
              <w:rPr>
                <w:rFonts w:cs="Arial"/>
                <w:color w:val="2E74B5" w:themeColor="accent1" w:themeShade="BF"/>
              </w:rPr>
              <w:t>Tiene</w:t>
            </w:r>
            <w:r w:rsidRPr="002738F0">
              <w:rPr>
                <w:rFonts w:cs="Arial"/>
                <w:color w:val="2E74B5" w:themeColor="accent1" w:themeShade="BF"/>
              </w:rPr>
              <w:t xml:space="preserve"> oportunidades regulares para aprender tanto de sus propias experiencias/culturas/diferencias, como las de los demás.</w:t>
            </w:r>
          </w:p>
        </w:tc>
        <w:tc>
          <w:tcPr>
            <w:tcW w:w="5670" w:type="dxa"/>
          </w:tcPr>
          <w:p w:rsidR="00E43F58" w:rsidRPr="00107A2E" w:rsidRDefault="00FE59BC" w:rsidP="00FE59BC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Comparta cómo el contenido se relaciona con sus propias perspectivas, de opiniones y haga preguntas acerca de las experiencias de sus compañeros y sea capaz de trabajar con aquellos que pertenecen a trasfondos diferentes a los suyos.</w:t>
            </w:r>
          </w:p>
        </w:tc>
        <w:tc>
          <w:tcPr>
            <w:tcW w:w="4680" w:type="dxa"/>
          </w:tcPr>
          <w:p w:rsidR="00E43F58" w:rsidRPr="00AC012A" w:rsidRDefault="00070486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En mi país es ilegal protestar en contra del gobierno.</w:t>
            </w:r>
          </w:p>
        </w:tc>
      </w:tr>
    </w:tbl>
    <w:p w:rsidR="00A7233C" w:rsidRPr="004F6D7A" w:rsidRDefault="00F45303" w:rsidP="004F6D7A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4F6D7A">
        <w:rPr>
          <w:rFonts w:cs="Arial"/>
          <w:b/>
        </w:rPr>
        <w:t xml:space="preserve">Altas expectativas del </w:t>
      </w:r>
      <w:r w:rsidR="00203047" w:rsidRPr="004F6D7A">
        <w:rPr>
          <w:rFonts w:cs="Arial"/>
          <w:b/>
        </w:rPr>
        <w:t>Entorno</w:t>
      </w:r>
    </w:p>
    <w:tbl>
      <w:tblPr>
        <w:tblStyle w:val="TableGrid"/>
        <w:tblW w:w="15498" w:type="dxa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6A6C57" w:rsidRPr="002738F0" w:rsidRDefault="00203047" w:rsidP="006A6C57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6A6C57" w:rsidRPr="00107A2E" w:rsidRDefault="006A6C57" w:rsidP="006A6C57">
            <w:pPr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>Se espera que los estudiantes…</w:t>
            </w:r>
          </w:p>
        </w:tc>
        <w:tc>
          <w:tcPr>
            <w:tcW w:w="4680" w:type="dxa"/>
          </w:tcPr>
          <w:p w:rsidR="006A6C57" w:rsidRPr="00AC012A" w:rsidRDefault="006A6C57" w:rsidP="006A6C57">
            <w:pPr>
              <w:rPr>
                <w:rFonts w:cs="Arial"/>
                <w:b/>
                <w:color w:val="833C0B" w:themeColor="accent2" w:themeShade="80"/>
              </w:rPr>
            </w:pPr>
            <w:r w:rsidRPr="00AC012A">
              <w:rPr>
                <w:rFonts w:cs="Arial"/>
                <w:b/>
                <w:color w:val="833C0B" w:themeColor="accent2" w:themeShade="80"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AE5D32" w:rsidRPr="002738F0" w:rsidRDefault="00AE5D32" w:rsidP="00AE5D32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1. Sabe y se esfuerza por cumplir con las altas expectativas establecidas por el profesor.</w:t>
            </w:r>
          </w:p>
        </w:tc>
        <w:tc>
          <w:tcPr>
            <w:tcW w:w="5670" w:type="dxa"/>
          </w:tcPr>
          <w:p w:rsidR="00AE5D32" w:rsidRPr="00107A2E" w:rsidRDefault="00796C9C" w:rsidP="00AE5D32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 xml:space="preserve">Se comprometan con asignaciones y actividades siguiendo instrucciones, haciendo preguntas y probando al profesor en contenidos/conceptos y revisión de trabajos. </w:t>
            </w:r>
          </w:p>
        </w:tc>
        <w:tc>
          <w:tcPr>
            <w:tcW w:w="4680" w:type="dxa"/>
          </w:tcPr>
          <w:p w:rsidR="00AE5D32" w:rsidRPr="00AC012A" w:rsidRDefault="00B60BF9" w:rsidP="00B60BF9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Entregaré nuevamente este trabajo mañana en la mañana para obtener créditos extra.</w:t>
            </w:r>
          </w:p>
        </w:tc>
      </w:tr>
      <w:tr w:rsidR="00153873" w:rsidRPr="00AC012A" w:rsidTr="00153873">
        <w:tc>
          <w:tcPr>
            <w:tcW w:w="5148" w:type="dxa"/>
          </w:tcPr>
          <w:p w:rsidR="00AE5D32" w:rsidRPr="002738F0" w:rsidRDefault="00AE5D32" w:rsidP="00AE5D32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2. Se le asignan acti</w:t>
            </w:r>
            <w:r w:rsidR="00CC143C" w:rsidRPr="002738F0">
              <w:rPr>
                <w:rFonts w:cs="Arial"/>
                <w:color w:val="2E74B5" w:themeColor="accent1" w:themeShade="BF"/>
              </w:rPr>
              <w:t xml:space="preserve">vidades y tareas de aprendizaje </w:t>
            </w:r>
            <w:r w:rsidR="00FC1F32" w:rsidRPr="002738F0">
              <w:rPr>
                <w:rFonts w:cs="Arial"/>
                <w:color w:val="2E74B5" w:themeColor="accent1" w:themeShade="BF"/>
              </w:rPr>
              <w:t>que aunque desafiantes, son alcanzables.</w:t>
            </w:r>
          </w:p>
        </w:tc>
        <w:tc>
          <w:tcPr>
            <w:tcW w:w="5670" w:type="dxa"/>
          </w:tcPr>
          <w:p w:rsidR="00AE5D32" w:rsidRPr="00107A2E" w:rsidRDefault="00B07A6A" w:rsidP="00B07A6A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Organicen la información para darle significado a los contenidos; ubiquen y usen los recursos del salón, referencien muestras de trabajo o ejemplos presentados por el profesor.</w:t>
            </w:r>
          </w:p>
        </w:tc>
        <w:tc>
          <w:tcPr>
            <w:tcW w:w="4680" w:type="dxa"/>
          </w:tcPr>
          <w:p w:rsidR="00AE5D32" w:rsidRPr="00AC012A" w:rsidRDefault="007F3550" w:rsidP="00AE5D32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Si no hubiera un modelo puesto en nuestra </w:t>
            </w:r>
            <w:r w:rsidRPr="00AC012A">
              <w:rPr>
                <w:rFonts w:cs="Arial"/>
                <w:i/>
                <w:color w:val="833C0B" w:themeColor="accent2" w:themeShade="80"/>
              </w:rPr>
              <w:t xml:space="preserve">esquina de muestras, </w:t>
            </w:r>
            <w:r w:rsidRPr="00AC012A">
              <w:rPr>
                <w:rFonts w:cs="Arial"/>
                <w:color w:val="833C0B" w:themeColor="accent2" w:themeShade="80"/>
              </w:rPr>
              <w:t xml:space="preserve">sería más difícil terminar este reporte de laboratorio. </w:t>
            </w:r>
          </w:p>
        </w:tc>
      </w:tr>
      <w:tr w:rsidR="00153873" w:rsidRPr="00AC012A" w:rsidTr="00153873">
        <w:tc>
          <w:tcPr>
            <w:tcW w:w="5148" w:type="dxa"/>
          </w:tcPr>
          <w:p w:rsidR="00AE5D32" w:rsidRPr="002738F0" w:rsidRDefault="00FC1F32" w:rsidP="00AE5D32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3. Se le proveen ejemplos de trabajo</w:t>
            </w:r>
            <w:r w:rsidR="00CE2C4E" w:rsidRPr="002738F0">
              <w:rPr>
                <w:rFonts w:cs="Arial"/>
                <w:color w:val="2E74B5" w:themeColor="accent1" w:themeShade="BF"/>
              </w:rPr>
              <w:t>s</w:t>
            </w:r>
            <w:r w:rsidRPr="002738F0">
              <w:rPr>
                <w:rFonts w:cs="Arial"/>
                <w:color w:val="2E74B5" w:themeColor="accent1" w:themeShade="BF"/>
              </w:rPr>
              <w:t xml:space="preserve"> de alta calidad.</w:t>
            </w:r>
          </w:p>
        </w:tc>
        <w:tc>
          <w:tcPr>
            <w:tcW w:w="5670" w:type="dxa"/>
          </w:tcPr>
          <w:p w:rsidR="00885580" w:rsidRPr="00107A2E" w:rsidRDefault="00885580" w:rsidP="007C58A6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Usen y hablen de trabajos de muestra para completar tareas; hagan referencia a los trabajos de muestra.</w:t>
            </w:r>
          </w:p>
        </w:tc>
        <w:tc>
          <w:tcPr>
            <w:tcW w:w="4680" w:type="dxa"/>
          </w:tcPr>
          <w:p w:rsidR="00AE5D32" w:rsidRPr="00AC012A" w:rsidRDefault="00606A65" w:rsidP="00E95CAC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Puedo usar </w:t>
            </w:r>
            <w:r w:rsidR="00E95CAC" w:rsidRPr="00AC012A">
              <w:rPr>
                <w:rFonts w:cs="Arial"/>
                <w:color w:val="833C0B" w:themeColor="accent2" w:themeShade="80"/>
              </w:rPr>
              <w:t>las entradas de escritos de fantasía para desarrollar historias.</w:t>
            </w:r>
          </w:p>
        </w:tc>
      </w:tr>
      <w:tr w:rsidR="00153873" w:rsidRPr="00AC012A" w:rsidTr="00153873">
        <w:tc>
          <w:tcPr>
            <w:tcW w:w="5148" w:type="dxa"/>
          </w:tcPr>
          <w:p w:rsidR="00AE5D32" w:rsidRPr="002738F0" w:rsidRDefault="00CE2C4E" w:rsidP="00EE3626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4.</w:t>
            </w:r>
            <w:r w:rsidR="00CD2D78" w:rsidRPr="002738F0">
              <w:rPr>
                <w:rFonts w:cs="Arial"/>
                <w:color w:val="2E74B5" w:themeColor="accent1" w:themeShade="BF"/>
              </w:rPr>
              <w:t xml:space="preserve"> </w:t>
            </w:r>
            <w:r w:rsidR="00EE3626" w:rsidRPr="002738F0">
              <w:rPr>
                <w:rFonts w:cs="Arial"/>
                <w:color w:val="2E74B5" w:themeColor="accent1" w:themeShade="BF"/>
              </w:rPr>
              <w:t>Está</w:t>
            </w:r>
            <w:r w:rsidR="00CD2D78" w:rsidRPr="002738F0">
              <w:rPr>
                <w:rFonts w:cs="Arial"/>
                <w:color w:val="2E74B5" w:themeColor="accent1" w:themeShade="BF"/>
              </w:rPr>
              <w:t xml:space="preserve"> </w:t>
            </w:r>
            <w:r w:rsidR="00EE3626" w:rsidRPr="002738F0">
              <w:rPr>
                <w:rFonts w:cs="Arial"/>
                <w:color w:val="2E74B5" w:themeColor="accent1" w:themeShade="BF"/>
              </w:rPr>
              <w:t>comprometido</w:t>
            </w:r>
            <w:r w:rsidR="00CD2D78" w:rsidRPr="002738F0">
              <w:rPr>
                <w:rFonts w:cs="Arial"/>
                <w:color w:val="2E74B5" w:themeColor="accent1" w:themeShade="BF"/>
              </w:rPr>
              <w:t xml:space="preserve"> con tareas del curso, discusiones y/o asignaciones.</w:t>
            </w:r>
          </w:p>
        </w:tc>
        <w:tc>
          <w:tcPr>
            <w:tcW w:w="5670" w:type="dxa"/>
          </w:tcPr>
          <w:p w:rsidR="00AE5D32" w:rsidRPr="00107A2E" w:rsidRDefault="007C58A6" w:rsidP="00AE5D32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Usen vocabulario de contenidos específicos, usen conceptos de otras disciplinas.</w:t>
            </w:r>
          </w:p>
        </w:tc>
        <w:tc>
          <w:tcPr>
            <w:tcW w:w="4680" w:type="dxa"/>
          </w:tcPr>
          <w:p w:rsidR="00AE5D32" w:rsidRPr="00AC012A" w:rsidRDefault="00606A65" w:rsidP="00E95CAC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Logramos utilizar las fórmulas que aprendimos en matemáticas para predecir qué tan grande </w:t>
            </w:r>
            <w:r w:rsidR="00E95CAC" w:rsidRPr="00AC012A">
              <w:rPr>
                <w:rFonts w:cs="Arial"/>
                <w:color w:val="833C0B" w:themeColor="accent2" w:themeShade="80"/>
              </w:rPr>
              <w:t xml:space="preserve">necesita ser nuestra </w:t>
            </w:r>
            <w:r w:rsidRPr="00AC012A">
              <w:rPr>
                <w:rFonts w:cs="Arial"/>
                <w:color w:val="833C0B" w:themeColor="accent2" w:themeShade="80"/>
              </w:rPr>
              <w:t xml:space="preserve">área de aterrizaje </w:t>
            </w:r>
            <w:r w:rsidR="00E95CAC" w:rsidRPr="00AC012A">
              <w:rPr>
                <w:rFonts w:cs="Arial"/>
                <w:color w:val="833C0B" w:themeColor="accent2" w:themeShade="80"/>
              </w:rPr>
              <w:t>para nuestras pruebas de cohetes.</w:t>
            </w:r>
          </w:p>
        </w:tc>
      </w:tr>
      <w:tr w:rsidR="00153873" w:rsidRPr="00AC012A" w:rsidTr="00153873">
        <w:tc>
          <w:tcPr>
            <w:tcW w:w="5148" w:type="dxa"/>
          </w:tcPr>
          <w:p w:rsidR="00AE5D32" w:rsidRPr="002738F0" w:rsidRDefault="00EE3626" w:rsidP="006A6C57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5. Se le pregunta y responde a preguntas que requieren pensamiento de orden superior (ej. </w:t>
            </w:r>
            <w:r w:rsidR="006A6C57" w:rsidRPr="002738F0">
              <w:rPr>
                <w:rFonts w:cs="Arial"/>
                <w:color w:val="2E74B5" w:themeColor="accent1" w:themeShade="BF"/>
              </w:rPr>
              <w:t>a</w:t>
            </w:r>
            <w:r w:rsidRPr="002738F0">
              <w:rPr>
                <w:rFonts w:cs="Arial"/>
                <w:color w:val="2E74B5" w:themeColor="accent1" w:themeShade="BF"/>
              </w:rPr>
              <w:t>plicación, evaluación y síntesis.)</w:t>
            </w:r>
          </w:p>
        </w:tc>
        <w:tc>
          <w:tcPr>
            <w:tcW w:w="5670" w:type="dxa"/>
          </w:tcPr>
          <w:p w:rsidR="00AE5D32" w:rsidRPr="00107A2E" w:rsidRDefault="00A31069" w:rsidP="0015028D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Usen múltiples pasos para llegar a conclusiones,  medi</w:t>
            </w:r>
            <w:r w:rsidR="00360954" w:rsidRPr="00107A2E">
              <w:rPr>
                <w:rFonts w:cs="Arial"/>
                <w:color w:val="1F4E79" w:themeColor="accent1" w:themeShade="80"/>
              </w:rPr>
              <w:t>ante materiales práctico</w:t>
            </w:r>
            <w:r w:rsidRPr="00107A2E">
              <w:rPr>
                <w:rFonts w:cs="Arial"/>
                <w:color w:val="1F4E79" w:themeColor="accent1" w:themeShade="80"/>
              </w:rPr>
              <w:t>s</w:t>
            </w:r>
            <w:r w:rsidR="00360954" w:rsidRPr="00107A2E">
              <w:rPr>
                <w:rFonts w:cs="Arial"/>
                <w:color w:val="1F4E79" w:themeColor="accent1" w:themeShade="80"/>
              </w:rPr>
              <w:t xml:space="preserve"> para llegar a una respuesta, creando algo </w:t>
            </w:r>
            <w:r w:rsidR="00203047" w:rsidRPr="00107A2E">
              <w:rPr>
                <w:rFonts w:cs="Arial"/>
                <w:color w:val="1F4E79" w:themeColor="accent1" w:themeShade="80"/>
              </w:rPr>
              <w:t xml:space="preserve">nuevo </w:t>
            </w:r>
            <w:r w:rsidR="0015028D" w:rsidRPr="00107A2E">
              <w:rPr>
                <w:rFonts w:cs="Arial"/>
                <w:color w:val="1F4E79" w:themeColor="accent1" w:themeShade="80"/>
              </w:rPr>
              <w:t>partiendo</w:t>
            </w:r>
            <w:r w:rsidR="00360954" w:rsidRPr="00107A2E">
              <w:rPr>
                <w:rFonts w:cs="Arial"/>
                <w:color w:val="1F4E79" w:themeColor="accent1" w:themeShade="80"/>
              </w:rPr>
              <w:t xml:space="preserve"> </w:t>
            </w:r>
            <w:r w:rsidR="0015028D" w:rsidRPr="00107A2E">
              <w:rPr>
                <w:rFonts w:cs="Arial"/>
                <w:color w:val="1F4E79" w:themeColor="accent1" w:themeShade="80"/>
              </w:rPr>
              <w:t>d</w:t>
            </w:r>
            <w:r w:rsidR="00360954" w:rsidRPr="00107A2E">
              <w:rPr>
                <w:rFonts w:cs="Arial"/>
                <w:color w:val="1F4E79" w:themeColor="accent1" w:themeShade="80"/>
              </w:rPr>
              <w:t>el contenido aprendido.</w:t>
            </w:r>
            <w:r w:rsidRPr="00107A2E">
              <w:rPr>
                <w:rFonts w:cs="Arial"/>
                <w:color w:val="1F4E79" w:themeColor="accent1" w:themeShade="80"/>
              </w:rPr>
              <w:t xml:space="preserve"> </w:t>
            </w:r>
          </w:p>
        </w:tc>
        <w:tc>
          <w:tcPr>
            <w:tcW w:w="4680" w:type="dxa"/>
          </w:tcPr>
          <w:p w:rsidR="00AE5D32" w:rsidRPr="00AC012A" w:rsidRDefault="00DF6F8E" w:rsidP="000F3B64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Estoy construyendo un nuevo patrón usando </w:t>
            </w:r>
            <w:r w:rsidR="000F3B64" w:rsidRPr="00AC012A">
              <w:rPr>
                <w:rFonts w:cs="Arial"/>
                <w:color w:val="833C0B" w:themeColor="accent2" w:themeShade="80"/>
              </w:rPr>
              <w:t>piezas de</w:t>
            </w:r>
            <w:r w:rsidR="00A7533A" w:rsidRPr="00AC012A">
              <w:rPr>
                <w:rFonts w:cs="Arial"/>
                <w:color w:val="833C0B" w:themeColor="accent2" w:themeShade="80"/>
              </w:rPr>
              <w:t xml:space="preserve"> d</w:t>
            </w:r>
            <w:r w:rsidRPr="00AC012A">
              <w:rPr>
                <w:rFonts w:cs="Arial"/>
                <w:color w:val="833C0B" w:themeColor="accent2" w:themeShade="80"/>
              </w:rPr>
              <w:t>iferentes colores.</w:t>
            </w:r>
          </w:p>
        </w:tc>
      </w:tr>
    </w:tbl>
    <w:p w:rsidR="00F45303" w:rsidRPr="00AC012A" w:rsidRDefault="00CD44ED" w:rsidP="00CD44ED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AC012A">
        <w:rPr>
          <w:rFonts w:cs="Arial"/>
          <w:b/>
        </w:rPr>
        <w:lastRenderedPageBreak/>
        <w:t>Entorno de aprendizaje comprensivo</w:t>
      </w:r>
    </w:p>
    <w:tbl>
      <w:tblPr>
        <w:tblStyle w:val="TableGrid"/>
        <w:tblW w:w="15498" w:type="dxa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E84C39" w:rsidRPr="002738F0" w:rsidRDefault="00E84C39" w:rsidP="00E84C39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E84C39" w:rsidRPr="00107A2E" w:rsidRDefault="00E84C39" w:rsidP="00E84C39">
            <w:pPr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>Se espera que los estudiantes…</w:t>
            </w:r>
          </w:p>
        </w:tc>
        <w:tc>
          <w:tcPr>
            <w:tcW w:w="4680" w:type="dxa"/>
          </w:tcPr>
          <w:p w:rsidR="00E84C39" w:rsidRPr="00AC012A" w:rsidRDefault="00E84C39" w:rsidP="00E84C39">
            <w:pPr>
              <w:rPr>
                <w:rFonts w:cs="Arial"/>
                <w:b/>
                <w:color w:val="833C0B" w:themeColor="accent2" w:themeShade="80"/>
              </w:rPr>
            </w:pPr>
            <w:r w:rsidRPr="00AC012A">
              <w:rPr>
                <w:rFonts w:cs="Arial"/>
                <w:b/>
                <w:color w:val="833C0B" w:themeColor="accent2" w:themeShade="80"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E84C39" w:rsidRPr="002738F0" w:rsidRDefault="00E84C39" w:rsidP="00E84C39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1. Demuestra o expresa que las experiencias de aprendizaje son positivas.</w:t>
            </w:r>
          </w:p>
        </w:tc>
        <w:tc>
          <w:tcPr>
            <w:tcW w:w="5670" w:type="dxa"/>
          </w:tcPr>
          <w:p w:rsidR="00E84C39" w:rsidRPr="00107A2E" w:rsidRDefault="00036080" w:rsidP="00153873">
            <w:pPr>
              <w:ind w:right="72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Voluntariamente se ofrezcan a demostrar/completar alguna tarea (ej. lectura en voz alta, trabajo en el tablero, participación en experimentos)</w:t>
            </w:r>
          </w:p>
        </w:tc>
        <w:tc>
          <w:tcPr>
            <w:tcW w:w="4680" w:type="dxa"/>
          </w:tcPr>
          <w:p w:rsidR="00E84C39" w:rsidRPr="00AC012A" w:rsidRDefault="001042E4" w:rsidP="00E84C39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Puedo trabajar partiendo del primer problema presentado en el tablero. </w:t>
            </w:r>
          </w:p>
        </w:tc>
      </w:tr>
      <w:tr w:rsidR="00153873" w:rsidRPr="00AC012A" w:rsidTr="00153873">
        <w:tc>
          <w:tcPr>
            <w:tcW w:w="5148" w:type="dxa"/>
          </w:tcPr>
          <w:p w:rsidR="00E84C39" w:rsidRPr="002738F0" w:rsidRDefault="00036080" w:rsidP="00D12636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2. </w:t>
            </w:r>
            <w:r w:rsidR="006247ED" w:rsidRPr="002738F0">
              <w:rPr>
                <w:rFonts w:cs="Arial"/>
                <w:color w:val="2E74B5" w:themeColor="accent1" w:themeShade="BF"/>
              </w:rPr>
              <w:t xml:space="preserve">Demuestra una actitud </w:t>
            </w:r>
            <w:r w:rsidRPr="002738F0">
              <w:rPr>
                <w:rFonts w:cs="Arial"/>
                <w:color w:val="2E74B5" w:themeColor="accent1" w:themeShade="BF"/>
              </w:rPr>
              <w:t xml:space="preserve"> </w:t>
            </w:r>
            <w:r w:rsidR="006247ED" w:rsidRPr="002738F0">
              <w:rPr>
                <w:rFonts w:cs="Arial"/>
                <w:color w:val="2E74B5" w:themeColor="accent1" w:themeShade="BF"/>
              </w:rPr>
              <w:t xml:space="preserve">positiva frente al aprendizaje y </w:t>
            </w:r>
            <w:r w:rsidR="00D12636" w:rsidRPr="002738F0">
              <w:rPr>
                <w:rFonts w:cs="Arial"/>
                <w:color w:val="2E74B5" w:themeColor="accent1" w:themeShade="BF"/>
              </w:rPr>
              <w:t>a</w:t>
            </w:r>
            <w:r w:rsidR="006247ED" w:rsidRPr="002738F0">
              <w:rPr>
                <w:rFonts w:cs="Arial"/>
                <w:color w:val="2E74B5" w:themeColor="accent1" w:themeShade="BF"/>
              </w:rPr>
              <w:t>l salón de clase.</w:t>
            </w:r>
          </w:p>
        </w:tc>
        <w:tc>
          <w:tcPr>
            <w:tcW w:w="5670" w:type="dxa"/>
          </w:tcPr>
          <w:p w:rsidR="00E84C39" w:rsidRPr="00107A2E" w:rsidRDefault="007857EA" w:rsidP="00153873">
            <w:pPr>
              <w:ind w:right="72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Presenten sus trabajos individuales o grupales al profesor o a la clase; feliciten a los demás y demuestren entusiasmo por estar en clase.</w:t>
            </w:r>
          </w:p>
        </w:tc>
        <w:tc>
          <w:tcPr>
            <w:tcW w:w="4680" w:type="dxa"/>
          </w:tcPr>
          <w:p w:rsidR="00E84C39" w:rsidRPr="00AC012A" w:rsidRDefault="00715661" w:rsidP="00E84C39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Esta es mi clase preferida. Me gusta aprender acerca de la antigua Grecia.</w:t>
            </w:r>
          </w:p>
        </w:tc>
      </w:tr>
      <w:tr w:rsidR="00153873" w:rsidRPr="00AC012A" w:rsidTr="00153873">
        <w:tc>
          <w:tcPr>
            <w:tcW w:w="5148" w:type="dxa"/>
          </w:tcPr>
          <w:p w:rsidR="00E84C39" w:rsidRPr="002738F0" w:rsidRDefault="00D12636" w:rsidP="00E84C39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3. Toma riesgos en el aprendizaje (sin temor a la retroalimentación negativa)</w:t>
            </w:r>
          </w:p>
        </w:tc>
        <w:tc>
          <w:tcPr>
            <w:tcW w:w="5670" w:type="dxa"/>
          </w:tcPr>
          <w:p w:rsidR="00E84C39" w:rsidRPr="00107A2E" w:rsidRDefault="007857EA" w:rsidP="00153873">
            <w:pPr>
              <w:ind w:right="72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 xml:space="preserve">Propongan preguntas y respuestas no tradicionales, </w:t>
            </w:r>
            <w:r w:rsidR="007C6F07" w:rsidRPr="00107A2E">
              <w:rPr>
                <w:rFonts w:cs="Arial"/>
                <w:color w:val="1F4E79" w:themeColor="accent1" w:themeShade="80"/>
              </w:rPr>
              <w:t xml:space="preserve">presenten opiniones </w:t>
            </w:r>
            <w:r w:rsidR="004C0025" w:rsidRPr="00107A2E">
              <w:rPr>
                <w:rFonts w:cs="Arial"/>
                <w:color w:val="1F4E79" w:themeColor="accent1" w:themeShade="80"/>
              </w:rPr>
              <w:t>contrarias</w:t>
            </w:r>
            <w:r w:rsidR="007C6F07" w:rsidRPr="00107A2E">
              <w:rPr>
                <w:rFonts w:cs="Arial"/>
                <w:color w:val="1F4E79" w:themeColor="accent1" w:themeShade="80"/>
              </w:rPr>
              <w:t xml:space="preserve"> e intenten desarrollar nuevas tareas.</w:t>
            </w:r>
          </w:p>
        </w:tc>
        <w:tc>
          <w:tcPr>
            <w:tcW w:w="4680" w:type="dxa"/>
          </w:tcPr>
          <w:p w:rsidR="00E84C39" w:rsidRPr="00AC012A" w:rsidRDefault="00715661" w:rsidP="00E84C39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¿</w:t>
            </w:r>
            <w:r w:rsidR="00335E01" w:rsidRPr="00AC012A">
              <w:rPr>
                <w:rFonts w:cs="Arial"/>
                <w:color w:val="833C0B" w:themeColor="accent2" w:themeShade="80"/>
              </w:rPr>
              <w:t>Por qué deberíamos</w:t>
            </w:r>
            <w:r w:rsidRPr="00AC012A">
              <w:rPr>
                <w:rFonts w:cs="Arial"/>
                <w:color w:val="833C0B" w:themeColor="accent2" w:themeShade="80"/>
              </w:rPr>
              <w:t xml:space="preserve"> esforzarnos para tener una sociedad democrática?</w:t>
            </w:r>
          </w:p>
        </w:tc>
      </w:tr>
      <w:tr w:rsidR="00153873" w:rsidRPr="00AC012A" w:rsidTr="00153873">
        <w:tc>
          <w:tcPr>
            <w:tcW w:w="5148" w:type="dxa"/>
          </w:tcPr>
          <w:p w:rsidR="00E84C39" w:rsidRPr="002738F0" w:rsidRDefault="00D12636" w:rsidP="00E84C39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4. </w:t>
            </w:r>
            <w:r w:rsidR="00F576B1" w:rsidRPr="002738F0">
              <w:rPr>
                <w:rFonts w:cs="Arial"/>
                <w:color w:val="2E74B5" w:themeColor="accent1" w:themeShade="BF"/>
              </w:rPr>
              <w:t>Se le provee apoyo y ayuda para ente</w:t>
            </w:r>
            <w:r w:rsidR="00055658" w:rsidRPr="002738F0">
              <w:rPr>
                <w:rFonts w:cs="Arial"/>
                <w:color w:val="2E74B5" w:themeColor="accent1" w:themeShade="BF"/>
              </w:rPr>
              <w:t>nder contenidos y</w:t>
            </w:r>
            <w:r w:rsidR="00F576B1" w:rsidRPr="002738F0">
              <w:rPr>
                <w:rFonts w:cs="Arial"/>
                <w:color w:val="2E74B5" w:themeColor="accent1" w:themeShade="BF"/>
              </w:rPr>
              <w:t xml:space="preserve"> </w:t>
            </w:r>
            <w:r w:rsidR="00055658" w:rsidRPr="002738F0">
              <w:rPr>
                <w:rFonts w:cs="Arial"/>
                <w:color w:val="2E74B5" w:themeColor="accent1" w:themeShade="BF"/>
              </w:rPr>
              <w:t xml:space="preserve">así, </w:t>
            </w:r>
            <w:r w:rsidR="00F576B1" w:rsidRPr="002738F0">
              <w:rPr>
                <w:rFonts w:cs="Arial"/>
                <w:color w:val="2E74B5" w:themeColor="accent1" w:themeShade="BF"/>
              </w:rPr>
              <w:t xml:space="preserve">lograr </w:t>
            </w:r>
            <w:r w:rsidR="00055658" w:rsidRPr="002738F0">
              <w:rPr>
                <w:rFonts w:cs="Arial"/>
                <w:color w:val="2E74B5" w:themeColor="accent1" w:themeShade="BF"/>
              </w:rPr>
              <w:t xml:space="preserve">desarrollar </w:t>
            </w:r>
            <w:r w:rsidR="00F576B1" w:rsidRPr="002738F0">
              <w:rPr>
                <w:rFonts w:cs="Arial"/>
                <w:color w:val="2E74B5" w:themeColor="accent1" w:themeShade="BF"/>
              </w:rPr>
              <w:t>las tareas.</w:t>
            </w:r>
          </w:p>
        </w:tc>
        <w:tc>
          <w:tcPr>
            <w:tcW w:w="5670" w:type="dxa"/>
          </w:tcPr>
          <w:p w:rsidR="00E84C39" w:rsidRPr="00107A2E" w:rsidRDefault="004C0025" w:rsidP="00153873">
            <w:pPr>
              <w:ind w:right="72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Busquen ayuda/aclaraciones; pidan instrucciones adicionales.</w:t>
            </w:r>
          </w:p>
        </w:tc>
        <w:tc>
          <w:tcPr>
            <w:tcW w:w="4680" w:type="dxa"/>
          </w:tcPr>
          <w:p w:rsidR="00E84C39" w:rsidRPr="00AC012A" w:rsidRDefault="004333A1" w:rsidP="004333A1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Si estás disponible durante el almuerzo, ¿podría volver al salón para revisar la tarea?</w:t>
            </w:r>
          </w:p>
        </w:tc>
      </w:tr>
      <w:tr w:rsidR="00153873" w:rsidRPr="00AC012A" w:rsidTr="00153873">
        <w:tc>
          <w:tcPr>
            <w:tcW w:w="5148" w:type="dxa"/>
          </w:tcPr>
          <w:p w:rsidR="00E84C39" w:rsidRPr="002738F0" w:rsidRDefault="00055658" w:rsidP="00E84C39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5. Se le provee instrucción adicional/alternativa y retroalimentación apropiada al nivel de desafío de sus necesidades.</w:t>
            </w:r>
          </w:p>
        </w:tc>
        <w:tc>
          <w:tcPr>
            <w:tcW w:w="5670" w:type="dxa"/>
          </w:tcPr>
          <w:p w:rsidR="00E84C39" w:rsidRPr="00107A2E" w:rsidRDefault="00365005" w:rsidP="00153873">
            <w:pPr>
              <w:ind w:right="72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Reciban instrucciones en pequeños grupos o de manera individual; evalúen materiales o recursos suplementarios.</w:t>
            </w:r>
          </w:p>
        </w:tc>
        <w:tc>
          <w:tcPr>
            <w:tcW w:w="4680" w:type="dxa"/>
          </w:tcPr>
          <w:p w:rsidR="00E84C39" w:rsidRPr="00AC012A" w:rsidRDefault="00AC3CB9" w:rsidP="00E84C39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Estoy teniendo dificultades para entender la idea principal del capítulo. ¿</w:t>
            </w:r>
            <w:r w:rsidR="003904E8" w:rsidRPr="00AC012A">
              <w:rPr>
                <w:rFonts w:cs="Arial"/>
                <w:color w:val="833C0B" w:themeColor="accent2" w:themeShade="80"/>
              </w:rPr>
              <w:t>Puedo</w:t>
            </w:r>
            <w:r w:rsidRPr="00AC012A">
              <w:rPr>
                <w:rFonts w:cs="Arial"/>
                <w:color w:val="833C0B" w:themeColor="accent2" w:themeShade="80"/>
              </w:rPr>
              <w:t xml:space="preserve"> usar el lector guía para terminar la asignación?</w:t>
            </w:r>
          </w:p>
        </w:tc>
      </w:tr>
    </w:tbl>
    <w:p w:rsidR="00153873" w:rsidRDefault="00153873" w:rsidP="00153873">
      <w:pPr>
        <w:pStyle w:val="ListParagraph"/>
        <w:rPr>
          <w:rFonts w:cs="Arial"/>
          <w:b/>
        </w:rPr>
      </w:pPr>
    </w:p>
    <w:p w:rsidR="00EC72D8" w:rsidRPr="00AC012A" w:rsidRDefault="00EC72D8" w:rsidP="00EC72D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AC012A">
        <w:rPr>
          <w:rFonts w:cs="Arial"/>
          <w:b/>
        </w:rPr>
        <w:t>Entorno de aprendizaje activo</w:t>
      </w:r>
    </w:p>
    <w:tbl>
      <w:tblPr>
        <w:tblStyle w:val="TableGrid"/>
        <w:tblW w:w="15498" w:type="dxa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EC72D8" w:rsidRPr="002738F0" w:rsidRDefault="00EC72D8" w:rsidP="00EC72D8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EC72D8" w:rsidRPr="00107A2E" w:rsidRDefault="00EC72D8" w:rsidP="00153873">
            <w:pPr>
              <w:ind w:right="293"/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>Se espera que los estudiantes…</w:t>
            </w:r>
          </w:p>
        </w:tc>
        <w:tc>
          <w:tcPr>
            <w:tcW w:w="4680" w:type="dxa"/>
          </w:tcPr>
          <w:p w:rsidR="00EC72D8" w:rsidRPr="00AC012A" w:rsidRDefault="00EC72D8" w:rsidP="00EC72D8">
            <w:pPr>
              <w:rPr>
                <w:rFonts w:cs="Arial"/>
                <w:b/>
                <w:color w:val="833C0B" w:themeColor="accent2" w:themeShade="80"/>
              </w:rPr>
            </w:pPr>
            <w:r w:rsidRPr="00AC012A">
              <w:rPr>
                <w:rFonts w:cs="Arial"/>
                <w:b/>
                <w:color w:val="833C0B" w:themeColor="accent2" w:themeShade="80"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EC72D8" w:rsidRPr="002738F0" w:rsidRDefault="00D5041F" w:rsidP="00D5041F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1. </w:t>
            </w:r>
            <w:r w:rsidR="009653C4" w:rsidRPr="002738F0">
              <w:rPr>
                <w:rFonts w:cs="Arial"/>
                <w:color w:val="2E74B5" w:themeColor="accent1" w:themeShade="BF"/>
              </w:rPr>
              <w:t xml:space="preserve">Posee </w:t>
            </w:r>
            <w:r w:rsidRPr="002738F0">
              <w:rPr>
                <w:rFonts w:cs="Arial"/>
                <w:color w:val="2E74B5" w:themeColor="accent1" w:themeShade="BF"/>
              </w:rPr>
              <w:t xml:space="preserve">diferentes </w:t>
            </w:r>
            <w:r w:rsidR="009653C4" w:rsidRPr="002738F0">
              <w:rPr>
                <w:rFonts w:cs="Arial"/>
                <w:color w:val="2E74B5" w:themeColor="accent1" w:themeShade="BF"/>
              </w:rPr>
              <w:t xml:space="preserve">oportunidades para involucrarse en discusiones </w:t>
            </w:r>
            <w:r w:rsidRPr="002738F0">
              <w:rPr>
                <w:rFonts w:cs="Arial"/>
                <w:color w:val="2E74B5" w:themeColor="accent1" w:themeShade="BF"/>
              </w:rPr>
              <w:t>tanto con el profesor, como</w:t>
            </w:r>
            <w:r w:rsidR="009653C4" w:rsidRPr="002738F0">
              <w:rPr>
                <w:rFonts w:cs="Arial"/>
                <w:color w:val="2E74B5" w:themeColor="accent1" w:themeShade="BF"/>
              </w:rPr>
              <w:t xml:space="preserve"> con otros estudiantes</w:t>
            </w:r>
            <w:r w:rsidRPr="002738F0">
              <w:rPr>
                <w:rFonts w:cs="Arial"/>
                <w:color w:val="2E74B5" w:themeColor="accent1" w:themeShade="BF"/>
              </w:rPr>
              <w:t>.</w:t>
            </w:r>
          </w:p>
        </w:tc>
        <w:tc>
          <w:tcPr>
            <w:tcW w:w="5670" w:type="dxa"/>
          </w:tcPr>
          <w:p w:rsidR="00EC72D8" w:rsidRPr="00107A2E" w:rsidRDefault="00D760C1" w:rsidP="00153873">
            <w:pPr>
              <w:ind w:right="293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Participen en actividades de grupos pequeños y en lecciones facilitadas por el profesor; muestren habilidades de escucha hacia otros aprendices.</w:t>
            </w:r>
          </w:p>
        </w:tc>
        <w:tc>
          <w:tcPr>
            <w:tcW w:w="4680" w:type="dxa"/>
          </w:tcPr>
          <w:p w:rsidR="00EC72D8" w:rsidRPr="00AC012A" w:rsidRDefault="00E41167" w:rsidP="00E41167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He trabajado en dos grupos para este proyecto. La señorita Simpson hace preguntas de las que quiero hablar.</w:t>
            </w:r>
          </w:p>
        </w:tc>
      </w:tr>
      <w:tr w:rsidR="00153873" w:rsidRPr="00AC012A" w:rsidTr="00153873">
        <w:tc>
          <w:tcPr>
            <w:tcW w:w="5148" w:type="dxa"/>
          </w:tcPr>
          <w:p w:rsidR="00EC72D8" w:rsidRPr="002738F0" w:rsidRDefault="00D5041F" w:rsidP="00D5041F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2. Realiza conexiones entre contenido y experiencias de la vida real.</w:t>
            </w:r>
          </w:p>
        </w:tc>
        <w:tc>
          <w:tcPr>
            <w:tcW w:w="5670" w:type="dxa"/>
          </w:tcPr>
          <w:p w:rsidR="00EC72D8" w:rsidRPr="00107A2E" w:rsidRDefault="0034049A" w:rsidP="00153873">
            <w:pPr>
              <w:ind w:right="293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Resuelvan p</w:t>
            </w:r>
            <w:r w:rsidR="00380D7C" w:rsidRPr="00107A2E">
              <w:rPr>
                <w:rFonts w:cs="Arial"/>
                <w:color w:val="1F4E79" w:themeColor="accent1" w:themeShade="80"/>
              </w:rPr>
              <w:t xml:space="preserve">roblemas, apliquen información y </w:t>
            </w:r>
            <w:r w:rsidRPr="00107A2E">
              <w:rPr>
                <w:rFonts w:cs="Arial"/>
                <w:color w:val="1F4E79" w:themeColor="accent1" w:themeShade="80"/>
              </w:rPr>
              <w:t>comparen el nuevo aprendizaje con la vida real.</w:t>
            </w:r>
          </w:p>
        </w:tc>
        <w:tc>
          <w:tcPr>
            <w:tcW w:w="4680" w:type="dxa"/>
          </w:tcPr>
          <w:p w:rsidR="00EC72D8" w:rsidRPr="00AC012A" w:rsidRDefault="00E41167" w:rsidP="00346CD0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 xml:space="preserve">¡Eso lo aprendí en Artes del lenguaje! Sé cómo usar </w:t>
            </w:r>
            <w:r w:rsidR="00346CD0" w:rsidRPr="00AC012A">
              <w:rPr>
                <w:rFonts w:cs="Arial"/>
                <w:color w:val="833C0B" w:themeColor="accent2" w:themeShade="80"/>
              </w:rPr>
              <w:t>ese conocimiento</w:t>
            </w:r>
            <w:r w:rsidRPr="00AC012A">
              <w:rPr>
                <w:rFonts w:cs="Arial"/>
                <w:color w:val="833C0B" w:themeColor="accent2" w:themeShade="80"/>
              </w:rPr>
              <w:t xml:space="preserve"> para diseñar mi propio sitio web. </w:t>
            </w:r>
          </w:p>
        </w:tc>
      </w:tr>
      <w:tr w:rsidR="00153873" w:rsidRPr="00AC012A" w:rsidTr="00153873">
        <w:tc>
          <w:tcPr>
            <w:tcW w:w="5148" w:type="dxa"/>
          </w:tcPr>
          <w:p w:rsidR="00EC72D8" w:rsidRPr="002738F0" w:rsidRDefault="00D5041F" w:rsidP="00D760C1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3. Está </w:t>
            </w:r>
            <w:r w:rsidR="00D760C1" w:rsidRPr="002738F0">
              <w:rPr>
                <w:rFonts w:cs="Arial"/>
                <w:color w:val="2E74B5" w:themeColor="accent1" w:themeShade="BF"/>
              </w:rPr>
              <w:t>activamente</w:t>
            </w:r>
            <w:r w:rsidRPr="002738F0">
              <w:rPr>
                <w:rFonts w:cs="Arial"/>
                <w:color w:val="2E74B5" w:themeColor="accent1" w:themeShade="BF"/>
              </w:rPr>
              <w:t xml:space="preserve"> comprometido con las actividades </w:t>
            </w:r>
            <w:r w:rsidR="00D760C1" w:rsidRPr="002738F0">
              <w:rPr>
                <w:rFonts w:cs="Arial"/>
                <w:color w:val="2E74B5" w:themeColor="accent1" w:themeShade="BF"/>
              </w:rPr>
              <w:t>de aprendizaje.</w:t>
            </w:r>
          </w:p>
        </w:tc>
        <w:tc>
          <w:tcPr>
            <w:tcW w:w="5670" w:type="dxa"/>
          </w:tcPr>
          <w:p w:rsidR="00EC72D8" w:rsidRPr="00107A2E" w:rsidRDefault="00702568" w:rsidP="00153873">
            <w:pPr>
              <w:ind w:right="293"/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Hagan preguntas, hablen con los demás acerca de las actividades realizadas y trabajen en pro de terminarlas.</w:t>
            </w:r>
          </w:p>
        </w:tc>
        <w:tc>
          <w:tcPr>
            <w:tcW w:w="4680" w:type="dxa"/>
          </w:tcPr>
          <w:p w:rsidR="00EC72D8" w:rsidRPr="00AC012A" w:rsidRDefault="00CE09A9" w:rsidP="00EC72D8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Tan pronto como termine esta actividad, me gustaría trabajar en el proyecto de grupo con Tanya y Marisa.</w:t>
            </w:r>
          </w:p>
        </w:tc>
      </w:tr>
    </w:tbl>
    <w:p w:rsidR="004F6D7A" w:rsidRPr="004F6D7A" w:rsidRDefault="004F6D7A" w:rsidP="004F6D7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153873" w:rsidRDefault="00153873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C72D8" w:rsidRPr="004F6D7A" w:rsidRDefault="00601ED4" w:rsidP="004F6D7A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4F6D7A">
        <w:rPr>
          <w:rFonts w:cs="Arial"/>
          <w:b/>
        </w:rPr>
        <w:lastRenderedPageBreak/>
        <w:t>Entorno de monitoreo de progreso y retroalimentación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601ED4" w:rsidRPr="002738F0" w:rsidRDefault="00601ED4" w:rsidP="00601ED4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601ED4" w:rsidRPr="00107A2E" w:rsidRDefault="00601ED4" w:rsidP="00153873">
            <w:pPr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>Se espera que los estudiantes…</w:t>
            </w:r>
          </w:p>
        </w:tc>
        <w:tc>
          <w:tcPr>
            <w:tcW w:w="4680" w:type="dxa"/>
          </w:tcPr>
          <w:p w:rsidR="00601ED4" w:rsidRPr="00AC012A" w:rsidRDefault="00601ED4" w:rsidP="00601ED4">
            <w:pPr>
              <w:rPr>
                <w:rFonts w:cs="Arial"/>
                <w:b/>
                <w:color w:val="833C0B" w:themeColor="accent2" w:themeShade="80"/>
              </w:rPr>
            </w:pPr>
            <w:r w:rsidRPr="00AC012A">
              <w:rPr>
                <w:rFonts w:cs="Arial"/>
                <w:b/>
                <w:color w:val="833C0B" w:themeColor="accent2" w:themeShade="80"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601ED4" w:rsidRPr="002738F0" w:rsidRDefault="00E364AF" w:rsidP="00E364AF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1. Se le pregunta y/o examina acerca de su progreso/aprendizaje individual.</w:t>
            </w:r>
          </w:p>
        </w:tc>
        <w:tc>
          <w:tcPr>
            <w:tcW w:w="5670" w:type="dxa"/>
          </w:tcPr>
          <w:p w:rsidR="00601ED4" w:rsidRPr="00107A2E" w:rsidRDefault="006E1AD2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Usen listas de chequeo o rubricas, respondan las preguntas del profesor acerca de su progreso.</w:t>
            </w:r>
          </w:p>
        </w:tc>
        <w:tc>
          <w:tcPr>
            <w:tcW w:w="4680" w:type="dxa"/>
          </w:tcPr>
          <w:p w:rsidR="00601ED4" w:rsidRPr="00AC012A" w:rsidRDefault="00233D26" w:rsidP="00233D26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Ya casi termino. Necesito ayuda con el punto #2.</w:t>
            </w:r>
          </w:p>
        </w:tc>
      </w:tr>
      <w:tr w:rsidR="00153873" w:rsidRPr="00AC012A" w:rsidTr="00153873">
        <w:tc>
          <w:tcPr>
            <w:tcW w:w="5148" w:type="dxa"/>
          </w:tcPr>
          <w:p w:rsidR="00601ED4" w:rsidRPr="002738F0" w:rsidRDefault="00E364AF" w:rsidP="00601ED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2. Responde a la retroalimentación del profesor para mejorar su comprensión.</w:t>
            </w:r>
          </w:p>
        </w:tc>
        <w:tc>
          <w:tcPr>
            <w:tcW w:w="5670" w:type="dxa"/>
          </w:tcPr>
          <w:p w:rsidR="00601ED4" w:rsidRPr="00107A2E" w:rsidRDefault="006E1AD2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 xml:space="preserve">Corrijan trabajos escritos, respondan correctamente a las preguntas. </w:t>
            </w:r>
          </w:p>
        </w:tc>
        <w:tc>
          <w:tcPr>
            <w:tcW w:w="4680" w:type="dxa"/>
          </w:tcPr>
          <w:p w:rsidR="00601ED4" w:rsidRPr="00AC012A" w:rsidRDefault="00233D26" w:rsidP="00601ED4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Gracias. Ahora si entendí. ¿Cómo me quedo mi trabajo esta vez?</w:t>
            </w:r>
          </w:p>
        </w:tc>
      </w:tr>
      <w:tr w:rsidR="00153873" w:rsidRPr="00AC012A" w:rsidTr="00153873">
        <w:tc>
          <w:tcPr>
            <w:tcW w:w="5148" w:type="dxa"/>
          </w:tcPr>
          <w:p w:rsidR="00601ED4" w:rsidRPr="002738F0" w:rsidRDefault="00E364AF" w:rsidP="00601ED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3. Demuestra o verbaliza la comprensión de la lección/contenido.</w:t>
            </w:r>
          </w:p>
        </w:tc>
        <w:tc>
          <w:tcPr>
            <w:tcW w:w="5670" w:type="dxa"/>
          </w:tcPr>
          <w:p w:rsidR="00601ED4" w:rsidRPr="00107A2E" w:rsidRDefault="002115CA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 xml:space="preserve">Tomen notas, participen en actividades, contribuyan en discusiones. </w:t>
            </w:r>
          </w:p>
        </w:tc>
        <w:tc>
          <w:tcPr>
            <w:tcW w:w="4680" w:type="dxa"/>
          </w:tcPr>
          <w:p w:rsidR="00601ED4" w:rsidRPr="00AC012A" w:rsidRDefault="006A345F" w:rsidP="00601ED4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Esta lección es como la de ayer. ¡Lo puedo hacer!</w:t>
            </w:r>
          </w:p>
        </w:tc>
      </w:tr>
      <w:tr w:rsidR="00153873" w:rsidRPr="00AC012A" w:rsidTr="00153873">
        <w:tc>
          <w:tcPr>
            <w:tcW w:w="5148" w:type="dxa"/>
          </w:tcPr>
          <w:p w:rsidR="00E364AF" w:rsidRPr="002738F0" w:rsidRDefault="00E364AF" w:rsidP="00601ED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4. Entiende como su trabajo es evaluado.</w:t>
            </w:r>
          </w:p>
        </w:tc>
        <w:tc>
          <w:tcPr>
            <w:tcW w:w="5670" w:type="dxa"/>
          </w:tcPr>
          <w:p w:rsidR="00E364AF" w:rsidRPr="00107A2E" w:rsidRDefault="002740F3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Usen rúbricas, consulten el plan del curso para obtener información acerca de las calificaciones; revisen ejemplares.</w:t>
            </w:r>
          </w:p>
        </w:tc>
        <w:tc>
          <w:tcPr>
            <w:tcW w:w="4680" w:type="dxa"/>
          </w:tcPr>
          <w:p w:rsidR="00E364AF" w:rsidRPr="00AC012A" w:rsidRDefault="006A345F" w:rsidP="00601ED4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Necesito hacer los cuatro puntos para tener una buena nota. ¿Cómo va a ser calificado este trabajo?</w:t>
            </w:r>
          </w:p>
        </w:tc>
      </w:tr>
      <w:tr w:rsidR="00153873" w:rsidRPr="00AC012A" w:rsidTr="00153873">
        <w:tc>
          <w:tcPr>
            <w:tcW w:w="5148" w:type="dxa"/>
          </w:tcPr>
          <w:p w:rsidR="00E364AF" w:rsidRPr="002738F0" w:rsidRDefault="00E364AF" w:rsidP="00601ED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5. Tiene oportunidades de revisar/mejorar su trabajo tomando en cuenta la retroalimentación.</w:t>
            </w:r>
          </w:p>
        </w:tc>
        <w:tc>
          <w:tcPr>
            <w:tcW w:w="5670" w:type="dxa"/>
          </w:tcPr>
          <w:p w:rsidR="00E364AF" w:rsidRPr="00107A2E" w:rsidRDefault="00865CCD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 xml:space="preserve">Usen </w:t>
            </w:r>
            <w:r w:rsidR="00194F71" w:rsidRPr="00107A2E">
              <w:rPr>
                <w:rFonts w:cs="Arial"/>
                <w:color w:val="1F4E79" w:themeColor="accent1" w:themeShade="80"/>
              </w:rPr>
              <w:t>tiempo adicional para revisar sus trabajos, tomen nota de las nuevas fechas de entrega de sus trabajos.</w:t>
            </w:r>
          </w:p>
        </w:tc>
        <w:tc>
          <w:tcPr>
            <w:tcW w:w="4680" w:type="dxa"/>
          </w:tcPr>
          <w:p w:rsidR="00E364AF" w:rsidRPr="00AC012A" w:rsidRDefault="00CD4B0A" w:rsidP="00601ED4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Este es el trabajo que debo repetir. Aquí está mi nuevo trabajo para entregárselo (profesor)</w:t>
            </w:r>
            <w:r w:rsidR="00F34897" w:rsidRPr="00AC012A">
              <w:rPr>
                <w:rFonts w:cs="Arial"/>
                <w:color w:val="833C0B" w:themeColor="accent2" w:themeShade="80"/>
              </w:rPr>
              <w:t>.</w:t>
            </w:r>
          </w:p>
        </w:tc>
      </w:tr>
    </w:tbl>
    <w:p w:rsidR="00F34897" w:rsidRPr="00AC012A" w:rsidRDefault="00F34897" w:rsidP="004F6D7A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AC012A">
        <w:rPr>
          <w:rFonts w:cs="Arial"/>
          <w:b/>
        </w:rPr>
        <w:t>Entorno de aprendizaje bien manejado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F34897" w:rsidRPr="002738F0" w:rsidRDefault="00F34897" w:rsidP="00F34897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F34897" w:rsidRPr="00107A2E" w:rsidRDefault="00F34897" w:rsidP="00153873">
            <w:pPr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>Se espera que los estudiantes…</w:t>
            </w:r>
          </w:p>
        </w:tc>
        <w:tc>
          <w:tcPr>
            <w:tcW w:w="4680" w:type="dxa"/>
          </w:tcPr>
          <w:p w:rsidR="00F34897" w:rsidRPr="00AC012A" w:rsidRDefault="00F34897" w:rsidP="00F34897">
            <w:pPr>
              <w:rPr>
                <w:rFonts w:cs="Arial"/>
                <w:b/>
                <w:color w:val="833C0B" w:themeColor="accent2" w:themeShade="80"/>
              </w:rPr>
            </w:pPr>
            <w:r w:rsidRPr="00AC012A">
              <w:rPr>
                <w:rFonts w:cs="Arial"/>
                <w:b/>
                <w:color w:val="833C0B" w:themeColor="accent2" w:themeShade="80"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F34897" w:rsidRPr="002738F0" w:rsidRDefault="00F34897" w:rsidP="00F34897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1. </w:t>
            </w:r>
            <w:r w:rsidR="00767AA8" w:rsidRPr="002738F0">
              <w:rPr>
                <w:rFonts w:cs="Arial"/>
                <w:color w:val="2E74B5" w:themeColor="accent1" w:themeShade="BF"/>
              </w:rPr>
              <w:t>Habla e interactúa con el profesor y con sus iguales respetuosamente.</w:t>
            </w:r>
          </w:p>
        </w:tc>
        <w:tc>
          <w:tcPr>
            <w:tcW w:w="5670" w:type="dxa"/>
          </w:tcPr>
          <w:p w:rsidR="00F34897" w:rsidRPr="00107A2E" w:rsidRDefault="00A4082A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Levanten la mano, tengan contacto visual, no se rían, ni usen palabras negativas.</w:t>
            </w:r>
          </w:p>
        </w:tc>
        <w:tc>
          <w:tcPr>
            <w:tcW w:w="4680" w:type="dxa"/>
          </w:tcPr>
          <w:p w:rsidR="00F34897" w:rsidRPr="00AC012A" w:rsidRDefault="009478CB" w:rsidP="009478CB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Me gusta lo que haces. Es un buen trabajo. Pienso que eres inteligente/ bueno/amigable…</w:t>
            </w:r>
          </w:p>
        </w:tc>
      </w:tr>
      <w:tr w:rsidR="00153873" w:rsidRPr="00AC012A" w:rsidTr="00153873">
        <w:tc>
          <w:tcPr>
            <w:tcW w:w="5148" w:type="dxa"/>
          </w:tcPr>
          <w:p w:rsidR="00F34897" w:rsidRPr="002738F0" w:rsidRDefault="00767AA8" w:rsidP="00767AA8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2. Sigue las reglas del salón y trabaja bien con otros.</w:t>
            </w:r>
          </w:p>
        </w:tc>
        <w:tc>
          <w:tcPr>
            <w:tcW w:w="5670" w:type="dxa"/>
          </w:tcPr>
          <w:p w:rsidR="00F34897" w:rsidRPr="00107A2E" w:rsidRDefault="00614670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Permanezcan en el espacio de aprendizaje; escuchen instrucciones.</w:t>
            </w:r>
          </w:p>
        </w:tc>
        <w:tc>
          <w:tcPr>
            <w:tcW w:w="4680" w:type="dxa"/>
          </w:tcPr>
          <w:p w:rsidR="00F34897" w:rsidRPr="00AC012A" w:rsidRDefault="00781216" w:rsidP="00781216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Sé lo que el señor Lee quiere que yo haga en esta tarea.</w:t>
            </w:r>
          </w:p>
        </w:tc>
      </w:tr>
      <w:tr w:rsidR="00153873" w:rsidRPr="00AC012A" w:rsidTr="00153873">
        <w:tc>
          <w:tcPr>
            <w:tcW w:w="5148" w:type="dxa"/>
          </w:tcPr>
          <w:p w:rsidR="00F34897" w:rsidRPr="002738F0" w:rsidRDefault="00767AA8" w:rsidP="00F34897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3. Cambia efectiva y eficazmente </w:t>
            </w:r>
            <w:r w:rsidR="00A4082A" w:rsidRPr="002738F0">
              <w:rPr>
                <w:rFonts w:cs="Arial"/>
                <w:color w:val="2E74B5" w:themeColor="accent1" w:themeShade="BF"/>
              </w:rPr>
              <w:t>de actividades.</w:t>
            </w:r>
          </w:p>
        </w:tc>
        <w:tc>
          <w:tcPr>
            <w:tcW w:w="5670" w:type="dxa"/>
          </w:tcPr>
          <w:p w:rsidR="00F34897" w:rsidRPr="00107A2E" w:rsidRDefault="00614670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Se muevan rápido y en silencio sin necesidad de instrucciones adicionales; ayuden a otros a moverse rápido y silenciosamente.</w:t>
            </w:r>
          </w:p>
        </w:tc>
        <w:tc>
          <w:tcPr>
            <w:tcW w:w="4680" w:type="dxa"/>
          </w:tcPr>
          <w:p w:rsidR="00F34897" w:rsidRPr="00AC012A" w:rsidRDefault="00781216" w:rsidP="00781216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Estoy listo para empezar mi tarea en este lugar.</w:t>
            </w:r>
          </w:p>
        </w:tc>
      </w:tr>
      <w:tr w:rsidR="00153873" w:rsidRPr="00AC012A" w:rsidTr="00153873">
        <w:tc>
          <w:tcPr>
            <w:tcW w:w="5148" w:type="dxa"/>
          </w:tcPr>
          <w:p w:rsidR="004F6D7A" w:rsidRDefault="00A4082A" w:rsidP="00F34897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4. Colabora con los otros compañeros durante actividades centradas en el estudiante.</w:t>
            </w:r>
          </w:p>
          <w:p w:rsidR="004F6D7A" w:rsidRPr="002738F0" w:rsidRDefault="004F6D7A" w:rsidP="00F34897">
            <w:pPr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5670" w:type="dxa"/>
          </w:tcPr>
          <w:p w:rsidR="00F34897" w:rsidRPr="00107A2E" w:rsidRDefault="00514CDB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Hagan preguntas, compartan recursos, hablen con otros estudiantes acerca de los</w:t>
            </w:r>
            <w:r w:rsidR="004F6D7A">
              <w:rPr>
                <w:rFonts w:cs="Arial"/>
                <w:color w:val="1F4E79" w:themeColor="accent1" w:themeShade="80"/>
              </w:rPr>
              <w:t xml:space="preserve"> trabajos; escuchen a los demás.</w:t>
            </w:r>
          </w:p>
        </w:tc>
        <w:tc>
          <w:tcPr>
            <w:tcW w:w="4680" w:type="dxa"/>
          </w:tcPr>
          <w:p w:rsidR="00F34897" w:rsidRDefault="00C52F10" w:rsidP="00F34897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¿Qué acerca de esto? ¿Cómo lo hiciste? ¡Estamos en el mismo grupo! Intentémoslo juntos.</w:t>
            </w:r>
          </w:p>
          <w:p w:rsidR="004F6D7A" w:rsidRPr="00AC012A" w:rsidRDefault="004F6D7A" w:rsidP="00F34897">
            <w:pPr>
              <w:rPr>
                <w:rFonts w:cs="Arial"/>
                <w:color w:val="833C0B" w:themeColor="accent2" w:themeShade="80"/>
              </w:rPr>
            </w:pPr>
          </w:p>
        </w:tc>
      </w:tr>
      <w:tr w:rsidR="00153873" w:rsidRPr="00AC012A" w:rsidTr="00153873">
        <w:tc>
          <w:tcPr>
            <w:tcW w:w="5148" w:type="dxa"/>
          </w:tcPr>
          <w:p w:rsidR="00F34897" w:rsidRPr="002738F0" w:rsidRDefault="00A4082A" w:rsidP="00F34897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5. Conoce las rutinas del salón de clase, las expectativas de comportamiento y sus consecuencias.</w:t>
            </w:r>
          </w:p>
        </w:tc>
        <w:tc>
          <w:tcPr>
            <w:tcW w:w="5670" w:type="dxa"/>
          </w:tcPr>
          <w:p w:rsidR="00F34897" w:rsidRPr="00107A2E" w:rsidRDefault="00514CDB" w:rsidP="00153873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Permanezcan en el espacio de aprendizaje; escuchen instrucciones y se centren en sus tareas.</w:t>
            </w:r>
          </w:p>
        </w:tc>
        <w:tc>
          <w:tcPr>
            <w:tcW w:w="4680" w:type="dxa"/>
          </w:tcPr>
          <w:p w:rsidR="00F34897" w:rsidRPr="00AC012A" w:rsidRDefault="004E2E94" w:rsidP="00F34897">
            <w:pPr>
              <w:rPr>
                <w:rFonts w:cs="Arial"/>
                <w:color w:val="833C0B" w:themeColor="accent2" w:themeShade="80"/>
              </w:rPr>
            </w:pPr>
            <w:r w:rsidRPr="00AC012A">
              <w:rPr>
                <w:rFonts w:cs="Arial"/>
                <w:color w:val="833C0B" w:themeColor="accent2" w:themeShade="80"/>
              </w:rPr>
              <w:t>Sé dónde ir para mi trabajo en grupo. Esos libros/programas son para usar en otro momento.</w:t>
            </w:r>
          </w:p>
        </w:tc>
      </w:tr>
    </w:tbl>
    <w:p w:rsidR="00F34897" w:rsidRPr="00AC012A" w:rsidRDefault="00F34897" w:rsidP="00F34897">
      <w:pPr>
        <w:rPr>
          <w:rFonts w:cs="Arial"/>
          <w:b/>
        </w:rPr>
      </w:pPr>
    </w:p>
    <w:p w:rsidR="00153873" w:rsidRDefault="00153873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E6BAD" w:rsidRPr="00AC012A" w:rsidRDefault="005E6BAD" w:rsidP="004F6D7A">
      <w:pPr>
        <w:pStyle w:val="ListParagraph"/>
        <w:numPr>
          <w:ilvl w:val="0"/>
          <w:numId w:val="1"/>
        </w:numPr>
        <w:rPr>
          <w:rFonts w:cs="Arial"/>
          <w:b/>
        </w:rPr>
      </w:pPr>
      <w:bookmarkStart w:id="0" w:name="_GoBack"/>
      <w:bookmarkEnd w:id="0"/>
      <w:r w:rsidRPr="00AC012A">
        <w:rPr>
          <w:rFonts w:cs="Arial"/>
          <w:b/>
        </w:rPr>
        <w:lastRenderedPageBreak/>
        <w:t>Entorno de aprendizaje digital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670"/>
        <w:gridCol w:w="4680"/>
      </w:tblGrid>
      <w:tr w:rsidR="00153873" w:rsidRPr="00AC012A" w:rsidTr="00153873">
        <w:tc>
          <w:tcPr>
            <w:tcW w:w="5148" w:type="dxa"/>
          </w:tcPr>
          <w:p w:rsidR="005E6BAD" w:rsidRPr="002738F0" w:rsidRDefault="005E6BAD" w:rsidP="005E6BAD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2738F0">
              <w:rPr>
                <w:rFonts w:cs="Arial"/>
                <w:b/>
                <w:color w:val="2E74B5" w:themeColor="accent1" w:themeShade="BF"/>
              </w:rPr>
              <w:t>Entorno</w:t>
            </w:r>
          </w:p>
        </w:tc>
        <w:tc>
          <w:tcPr>
            <w:tcW w:w="5670" w:type="dxa"/>
          </w:tcPr>
          <w:p w:rsidR="005E6BAD" w:rsidRPr="00107A2E" w:rsidRDefault="005E6BAD" w:rsidP="005E6BAD">
            <w:pPr>
              <w:rPr>
                <w:rFonts w:cs="Arial"/>
                <w:b/>
                <w:color w:val="1F4E79" w:themeColor="accent1" w:themeShade="80"/>
              </w:rPr>
            </w:pPr>
            <w:r w:rsidRPr="00107A2E">
              <w:rPr>
                <w:rFonts w:cs="Arial"/>
                <w:b/>
                <w:color w:val="1F4E79" w:themeColor="accent1" w:themeShade="80"/>
              </w:rPr>
              <w:t>Se espera que los estudiantes…</w:t>
            </w:r>
          </w:p>
        </w:tc>
        <w:tc>
          <w:tcPr>
            <w:tcW w:w="4680" w:type="dxa"/>
          </w:tcPr>
          <w:p w:rsidR="005E6BAD" w:rsidRPr="00AC012A" w:rsidRDefault="005E6BAD" w:rsidP="005E6BAD">
            <w:pPr>
              <w:rPr>
                <w:rFonts w:cs="Arial"/>
                <w:b/>
              </w:rPr>
            </w:pPr>
            <w:r w:rsidRPr="00AC012A">
              <w:rPr>
                <w:rFonts w:cs="Arial"/>
                <w:b/>
              </w:rPr>
              <w:t>Se espera escuchar de los estudiantes…</w:t>
            </w:r>
          </w:p>
        </w:tc>
      </w:tr>
      <w:tr w:rsidR="00153873" w:rsidRPr="00AC012A" w:rsidTr="00153873">
        <w:tc>
          <w:tcPr>
            <w:tcW w:w="5148" w:type="dxa"/>
          </w:tcPr>
          <w:p w:rsidR="005E6BAD" w:rsidRPr="002738F0" w:rsidRDefault="00CF46F0" w:rsidP="00CF46F0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1. </w:t>
            </w:r>
            <w:r w:rsidR="00156DA1" w:rsidRPr="002738F0">
              <w:rPr>
                <w:rFonts w:cs="Arial"/>
                <w:color w:val="2E74B5" w:themeColor="accent1" w:themeShade="BF"/>
              </w:rPr>
              <w:t xml:space="preserve">Usa herramientas/tecnología digital para recoger, evaluar </w:t>
            </w:r>
            <w:r w:rsidR="002C3234" w:rsidRPr="002738F0">
              <w:rPr>
                <w:rFonts w:cs="Arial"/>
                <w:color w:val="2E74B5" w:themeColor="accent1" w:themeShade="BF"/>
              </w:rPr>
              <w:t>y/o usar información en el</w:t>
            </w:r>
            <w:r w:rsidR="00156DA1" w:rsidRPr="002738F0">
              <w:rPr>
                <w:rFonts w:cs="Arial"/>
                <w:color w:val="2E74B5" w:themeColor="accent1" w:themeShade="BF"/>
              </w:rPr>
              <w:t xml:space="preserve"> aprendizaje.</w:t>
            </w:r>
          </w:p>
        </w:tc>
        <w:tc>
          <w:tcPr>
            <w:tcW w:w="5670" w:type="dxa"/>
          </w:tcPr>
          <w:p w:rsidR="005E6BAD" w:rsidRPr="00107A2E" w:rsidRDefault="007F03FE" w:rsidP="007F03FE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Muestren confianza; confianza en sí mismos; usen la pantalla táctil/el teclado con facilidad; usen herramientas sin ayuda; accedan a la búsqueda de máquinas.</w:t>
            </w:r>
          </w:p>
        </w:tc>
        <w:tc>
          <w:tcPr>
            <w:tcW w:w="4680" w:type="dxa"/>
          </w:tcPr>
          <w:p w:rsidR="005E6BAD" w:rsidRPr="00AC012A" w:rsidRDefault="002D0D3A" w:rsidP="002D0D3A">
            <w:pPr>
              <w:rPr>
                <w:rFonts w:cs="Arial"/>
              </w:rPr>
            </w:pPr>
            <w:r w:rsidRPr="00AC012A">
              <w:rPr>
                <w:rFonts w:cs="Arial"/>
              </w:rPr>
              <w:t>Este es mi sitio preferido para encontrar información acerca de cómo escribir un informe de investigación.</w:t>
            </w:r>
          </w:p>
        </w:tc>
      </w:tr>
      <w:tr w:rsidR="00153873" w:rsidRPr="00AC012A" w:rsidTr="00153873">
        <w:tc>
          <w:tcPr>
            <w:tcW w:w="5148" w:type="dxa"/>
          </w:tcPr>
          <w:p w:rsidR="005E6BAD" w:rsidRPr="002738F0" w:rsidRDefault="00621721" w:rsidP="002C3234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 xml:space="preserve">2. Usa herramientas/tecnología digital para llevar a cabo investigaciones, solucionar problemas y/o crear trabajos originales </w:t>
            </w:r>
            <w:r w:rsidR="002C3234" w:rsidRPr="002738F0">
              <w:rPr>
                <w:rFonts w:cs="Arial"/>
                <w:color w:val="2E74B5" w:themeColor="accent1" w:themeShade="BF"/>
              </w:rPr>
              <w:t>en el</w:t>
            </w:r>
            <w:r w:rsidRPr="002738F0">
              <w:rPr>
                <w:rFonts w:cs="Arial"/>
                <w:color w:val="2E74B5" w:themeColor="accent1" w:themeShade="BF"/>
              </w:rPr>
              <w:t xml:space="preserve"> aprendizaje.</w:t>
            </w:r>
          </w:p>
        </w:tc>
        <w:tc>
          <w:tcPr>
            <w:tcW w:w="5670" w:type="dxa"/>
          </w:tcPr>
          <w:p w:rsidR="005E6BAD" w:rsidRPr="00107A2E" w:rsidRDefault="007F03FE" w:rsidP="005E6BAD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Muestren confianza; confianza en sí mismos; usen la pantalla táctil/el teclado con facilidad; usen herramientas sin ayuda; usen herramientas multimedia (video, cámara).</w:t>
            </w:r>
          </w:p>
        </w:tc>
        <w:tc>
          <w:tcPr>
            <w:tcW w:w="4680" w:type="dxa"/>
          </w:tcPr>
          <w:p w:rsidR="005E6BAD" w:rsidRPr="00AC012A" w:rsidRDefault="00A64F9C" w:rsidP="005E6BAD">
            <w:pPr>
              <w:rPr>
                <w:rFonts w:cs="Arial"/>
              </w:rPr>
            </w:pPr>
            <w:r w:rsidRPr="00AC012A">
              <w:rPr>
                <w:rFonts w:cs="Arial"/>
              </w:rPr>
              <w:t>Crear cuadros y gráficos usando ___ es muy fácil. Usaré este programa para editar mi informe de investigación.</w:t>
            </w:r>
          </w:p>
        </w:tc>
      </w:tr>
      <w:tr w:rsidR="00153873" w:rsidRPr="00AC012A" w:rsidTr="00153873">
        <w:tc>
          <w:tcPr>
            <w:tcW w:w="5148" w:type="dxa"/>
          </w:tcPr>
          <w:p w:rsidR="005E6BAD" w:rsidRPr="002738F0" w:rsidRDefault="00621721" w:rsidP="005E6BAD">
            <w:pPr>
              <w:rPr>
                <w:rFonts w:cs="Arial"/>
                <w:color w:val="2E74B5" w:themeColor="accent1" w:themeShade="BF"/>
              </w:rPr>
            </w:pPr>
            <w:r w:rsidRPr="002738F0">
              <w:rPr>
                <w:rFonts w:cs="Arial"/>
                <w:color w:val="2E74B5" w:themeColor="accent1" w:themeShade="BF"/>
              </w:rPr>
              <w:t>3. Usa herramientas/tecnología digital para comunicar y trabajar colaborativamente en el aprendizaje.</w:t>
            </w:r>
          </w:p>
        </w:tc>
        <w:tc>
          <w:tcPr>
            <w:tcW w:w="5670" w:type="dxa"/>
          </w:tcPr>
          <w:p w:rsidR="005E6BAD" w:rsidRPr="00107A2E" w:rsidRDefault="007F03FE" w:rsidP="005E6BAD">
            <w:pPr>
              <w:rPr>
                <w:rFonts w:cs="Arial"/>
                <w:color w:val="1F4E79" w:themeColor="accent1" w:themeShade="80"/>
              </w:rPr>
            </w:pPr>
            <w:r w:rsidRPr="00107A2E">
              <w:rPr>
                <w:rFonts w:cs="Arial"/>
                <w:color w:val="1F4E79" w:themeColor="accent1" w:themeShade="80"/>
              </w:rPr>
              <w:t>Muestren confianza; confianza en sí mismos; usen la pantalla táctil/el teclado con facilidad; usen herramientas sin ayuda; usen Wiki, blogs, medios sociales.</w:t>
            </w:r>
          </w:p>
        </w:tc>
        <w:tc>
          <w:tcPr>
            <w:tcW w:w="4680" w:type="dxa"/>
          </w:tcPr>
          <w:p w:rsidR="005E6BAD" w:rsidRPr="00AC012A" w:rsidRDefault="00A64F9C" w:rsidP="00A64F9C">
            <w:pPr>
              <w:rPr>
                <w:rFonts w:cs="Arial"/>
              </w:rPr>
            </w:pPr>
            <w:r w:rsidRPr="00AC012A">
              <w:rPr>
                <w:rFonts w:cs="Arial"/>
              </w:rPr>
              <w:t>¿Has revisado mi blog? La publicación de la señorita Mac me ha ayudado a entender esta asignación.</w:t>
            </w:r>
          </w:p>
        </w:tc>
      </w:tr>
    </w:tbl>
    <w:p w:rsidR="005E6BAD" w:rsidRPr="00AC012A" w:rsidRDefault="005E6BAD" w:rsidP="005E6BAD">
      <w:pPr>
        <w:rPr>
          <w:rFonts w:cs="Arial"/>
          <w:b/>
        </w:rPr>
      </w:pPr>
    </w:p>
    <w:p w:rsidR="00AC012A" w:rsidRPr="00AC012A" w:rsidRDefault="00AC012A" w:rsidP="005E6BAD">
      <w:pPr>
        <w:rPr>
          <w:rFonts w:cs="Arial"/>
          <w:b/>
        </w:rPr>
      </w:pPr>
    </w:p>
    <w:p w:rsidR="00AC012A" w:rsidRPr="00AC012A" w:rsidRDefault="00A65226" w:rsidP="00025C4B">
      <w:pPr>
        <w:jc w:val="right"/>
        <w:rPr>
          <w:rFonts w:cs="Arial"/>
          <w:b/>
        </w:rPr>
      </w:pPr>
      <w:r>
        <w:rPr>
          <w:sz w:val="18"/>
          <w:szCs w:val="18"/>
        </w:rPr>
        <w:t>Documento traducido. Tomado de AdvancED2012</w:t>
      </w:r>
    </w:p>
    <w:sectPr w:rsidR="00AC012A" w:rsidRPr="00AC012A" w:rsidSect="00153873">
      <w:headerReference w:type="default" r:id="rId8"/>
      <w:footerReference w:type="default" r:id="rId9"/>
      <w:pgSz w:w="16838" w:h="11906" w:orient="landscape"/>
      <w:pgMar w:top="108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73" w:rsidRDefault="00153873" w:rsidP="004F6D7A">
      <w:pPr>
        <w:spacing w:after="0" w:line="240" w:lineRule="auto"/>
      </w:pPr>
      <w:r>
        <w:separator/>
      </w:r>
    </w:p>
  </w:endnote>
  <w:endnote w:type="continuationSeparator" w:id="0">
    <w:p w:rsidR="00153873" w:rsidRDefault="00153873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3" w:rsidRPr="004F6D7A" w:rsidRDefault="00153873" w:rsidP="00061A3A">
    <w:pPr>
      <w:rPr>
        <w:rFonts w:cs="Arial"/>
      </w:rPr>
    </w:pPr>
    <w:r>
      <w:rPr>
        <w:rFonts w:cs="Arial"/>
      </w:rPr>
      <w:t xml:space="preserve">Página </w:t>
    </w:r>
    <w:r w:rsidRPr="00A65226">
      <w:rPr>
        <w:rFonts w:cs="Arial"/>
      </w:rPr>
      <w:fldChar w:fldCharType="begin"/>
    </w:r>
    <w:r w:rsidRPr="00A65226">
      <w:rPr>
        <w:rFonts w:cs="Arial"/>
      </w:rPr>
      <w:instrText>PAGE   \* MERGEFORMAT</w:instrText>
    </w:r>
    <w:r w:rsidRPr="00A65226">
      <w:rPr>
        <w:rFonts w:cs="Arial"/>
      </w:rPr>
      <w:fldChar w:fldCharType="separate"/>
    </w:r>
    <w:r w:rsidR="001001CD">
      <w:rPr>
        <w:rFonts w:cs="Arial"/>
        <w:noProof/>
      </w:rPr>
      <w:t>2</w:t>
    </w:r>
    <w:r w:rsidRPr="00A65226">
      <w:rPr>
        <w:rFonts w:cs="Arial"/>
      </w:rPr>
      <w:fldChar w:fldCharType="end"/>
    </w:r>
    <w:r>
      <w:rPr>
        <w:rFonts w:cs="Arial"/>
      </w:rPr>
      <w:tab/>
      <w:t xml:space="preserve">     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4F6D7A">
      <w:rPr>
        <w:rFonts w:cs="Arial"/>
      </w:rPr>
      <w:t xml:space="preserve">Guía de referencia ELEOT </w:t>
    </w:r>
    <w:r w:rsidRPr="004F6D7A">
      <w:t>©2012 AdvancED®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73" w:rsidRDefault="00153873" w:rsidP="004F6D7A">
      <w:pPr>
        <w:spacing w:after="0" w:line="240" w:lineRule="auto"/>
      </w:pPr>
      <w:r>
        <w:separator/>
      </w:r>
    </w:p>
  </w:footnote>
  <w:footnote w:type="continuationSeparator" w:id="0">
    <w:p w:rsidR="00153873" w:rsidRDefault="00153873" w:rsidP="004F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3" w:rsidRDefault="00153873" w:rsidP="00153873">
    <w:pPr>
      <w:pStyle w:val="Header"/>
      <w:jc w:val="right"/>
    </w:pPr>
    <w:r>
      <w:rPr>
        <w:rFonts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27EDDC6" wp14:editId="280EAB1B">
          <wp:simplePos x="0" y="0"/>
          <wp:positionH relativeFrom="column">
            <wp:posOffset>7599680</wp:posOffset>
          </wp:positionH>
          <wp:positionV relativeFrom="paragraph">
            <wp:posOffset>-169545</wp:posOffset>
          </wp:positionV>
          <wp:extent cx="1115695" cy="342900"/>
          <wp:effectExtent l="0" t="0" r="1905" b="1270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DC0"/>
    <w:multiLevelType w:val="hybridMultilevel"/>
    <w:tmpl w:val="3B70B302"/>
    <w:lvl w:ilvl="0" w:tplc="DF568A1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61E84"/>
    <w:multiLevelType w:val="hybridMultilevel"/>
    <w:tmpl w:val="D5FE10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643E"/>
    <w:multiLevelType w:val="hybridMultilevel"/>
    <w:tmpl w:val="D2B88E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B719C"/>
    <w:multiLevelType w:val="hybridMultilevel"/>
    <w:tmpl w:val="C3449E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E5B9D"/>
    <w:multiLevelType w:val="hybridMultilevel"/>
    <w:tmpl w:val="7A548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83F4D"/>
    <w:multiLevelType w:val="hybridMultilevel"/>
    <w:tmpl w:val="DCDEAA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55170"/>
    <w:multiLevelType w:val="hybridMultilevel"/>
    <w:tmpl w:val="D39EC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543"/>
    <w:multiLevelType w:val="hybridMultilevel"/>
    <w:tmpl w:val="C1989F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80FDD"/>
    <w:multiLevelType w:val="hybridMultilevel"/>
    <w:tmpl w:val="F544F6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58"/>
    <w:rsid w:val="00012675"/>
    <w:rsid w:val="00025C4B"/>
    <w:rsid w:val="00035656"/>
    <w:rsid w:val="00036080"/>
    <w:rsid w:val="00051B8A"/>
    <w:rsid w:val="00055658"/>
    <w:rsid w:val="00061A3A"/>
    <w:rsid w:val="00070486"/>
    <w:rsid w:val="000F303A"/>
    <w:rsid w:val="000F3B64"/>
    <w:rsid w:val="001001CD"/>
    <w:rsid w:val="001042E4"/>
    <w:rsid w:val="00107A2E"/>
    <w:rsid w:val="0015028D"/>
    <w:rsid w:val="00153873"/>
    <w:rsid w:val="00156DA1"/>
    <w:rsid w:val="00163A88"/>
    <w:rsid w:val="00194F71"/>
    <w:rsid w:val="001A46D5"/>
    <w:rsid w:val="00203047"/>
    <w:rsid w:val="002115CA"/>
    <w:rsid w:val="00233D26"/>
    <w:rsid w:val="002738F0"/>
    <w:rsid w:val="002740F3"/>
    <w:rsid w:val="002C3234"/>
    <w:rsid w:val="002D0D3A"/>
    <w:rsid w:val="00310A28"/>
    <w:rsid w:val="00335E01"/>
    <w:rsid w:val="0034049A"/>
    <w:rsid w:val="00346CD0"/>
    <w:rsid w:val="00360954"/>
    <w:rsid w:val="00365005"/>
    <w:rsid w:val="00380D7C"/>
    <w:rsid w:val="003904E8"/>
    <w:rsid w:val="00390DBC"/>
    <w:rsid w:val="003D7B36"/>
    <w:rsid w:val="004333A1"/>
    <w:rsid w:val="00437DA4"/>
    <w:rsid w:val="0044193A"/>
    <w:rsid w:val="004577C6"/>
    <w:rsid w:val="004A7D4A"/>
    <w:rsid w:val="004C0025"/>
    <w:rsid w:val="004E2E94"/>
    <w:rsid w:val="004F6D7A"/>
    <w:rsid w:val="00514CDB"/>
    <w:rsid w:val="00546AC4"/>
    <w:rsid w:val="00561125"/>
    <w:rsid w:val="0058517F"/>
    <w:rsid w:val="005C606A"/>
    <w:rsid w:val="005E6BAD"/>
    <w:rsid w:val="00601ED4"/>
    <w:rsid w:val="00606A65"/>
    <w:rsid w:val="00614670"/>
    <w:rsid w:val="00621721"/>
    <w:rsid w:val="006247ED"/>
    <w:rsid w:val="00624EC1"/>
    <w:rsid w:val="006A345F"/>
    <w:rsid w:val="006A6C57"/>
    <w:rsid w:val="006E1AD2"/>
    <w:rsid w:val="00702568"/>
    <w:rsid w:val="00715661"/>
    <w:rsid w:val="00727268"/>
    <w:rsid w:val="00767AA8"/>
    <w:rsid w:val="00781216"/>
    <w:rsid w:val="007857EA"/>
    <w:rsid w:val="00796C9C"/>
    <w:rsid w:val="007C58A6"/>
    <w:rsid w:val="007C6F07"/>
    <w:rsid w:val="007F03FE"/>
    <w:rsid w:val="007F3550"/>
    <w:rsid w:val="00865CCD"/>
    <w:rsid w:val="00885580"/>
    <w:rsid w:val="008A40BE"/>
    <w:rsid w:val="008F0B14"/>
    <w:rsid w:val="00906B7E"/>
    <w:rsid w:val="009478CB"/>
    <w:rsid w:val="009653C4"/>
    <w:rsid w:val="009A337A"/>
    <w:rsid w:val="00A31069"/>
    <w:rsid w:val="00A4082A"/>
    <w:rsid w:val="00A64F9C"/>
    <w:rsid w:val="00A65226"/>
    <w:rsid w:val="00A7233C"/>
    <w:rsid w:val="00A7533A"/>
    <w:rsid w:val="00A96804"/>
    <w:rsid w:val="00AC012A"/>
    <w:rsid w:val="00AC3CB9"/>
    <w:rsid w:val="00AE5D32"/>
    <w:rsid w:val="00B07A6A"/>
    <w:rsid w:val="00B60BF9"/>
    <w:rsid w:val="00B95DC8"/>
    <w:rsid w:val="00BC1EF3"/>
    <w:rsid w:val="00BD6E2B"/>
    <w:rsid w:val="00C17C0C"/>
    <w:rsid w:val="00C33B11"/>
    <w:rsid w:val="00C33B44"/>
    <w:rsid w:val="00C52F10"/>
    <w:rsid w:val="00CA4823"/>
    <w:rsid w:val="00CC143C"/>
    <w:rsid w:val="00CD2D78"/>
    <w:rsid w:val="00CD44ED"/>
    <w:rsid w:val="00CD4B0A"/>
    <w:rsid w:val="00CE09A9"/>
    <w:rsid w:val="00CE2C4E"/>
    <w:rsid w:val="00CF46F0"/>
    <w:rsid w:val="00D12636"/>
    <w:rsid w:val="00D5041F"/>
    <w:rsid w:val="00D64324"/>
    <w:rsid w:val="00D760C1"/>
    <w:rsid w:val="00DF6F8E"/>
    <w:rsid w:val="00E06AAF"/>
    <w:rsid w:val="00E35BB2"/>
    <w:rsid w:val="00E364AF"/>
    <w:rsid w:val="00E41167"/>
    <w:rsid w:val="00E41D45"/>
    <w:rsid w:val="00E43F58"/>
    <w:rsid w:val="00E51CA6"/>
    <w:rsid w:val="00E641A7"/>
    <w:rsid w:val="00E70AB1"/>
    <w:rsid w:val="00E84C39"/>
    <w:rsid w:val="00E95CAC"/>
    <w:rsid w:val="00EC72D8"/>
    <w:rsid w:val="00EE3626"/>
    <w:rsid w:val="00F104E8"/>
    <w:rsid w:val="00F34897"/>
    <w:rsid w:val="00F45303"/>
    <w:rsid w:val="00F576B1"/>
    <w:rsid w:val="00FB0792"/>
    <w:rsid w:val="00FC1F32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7A"/>
  </w:style>
  <w:style w:type="paragraph" w:styleId="Footer">
    <w:name w:val="footer"/>
    <w:basedOn w:val="Normal"/>
    <w:link w:val="FooterChar"/>
    <w:uiPriority w:val="99"/>
    <w:unhideWhenUsed/>
    <w:rsid w:val="004F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7A"/>
  </w:style>
  <w:style w:type="paragraph" w:styleId="Footer">
    <w:name w:val="footer"/>
    <w:basedOn w:val="Normal"/>
    <w:link w:val="FooterChar"/>
    <w:uiPriority w:val="99"/>
    <w:unhideWhenUsed/>
    <w:rsid w:val="004F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8339</Characters>
  <Application>Microsoft Macintosh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Katherine1</dc:creator>
  <cp:keywords/>
  <dc:description/>
  <cp:lastModifiedBy>Donnie Peal</cp:lastModifiedBy>
  <cp:revision>2</cp:revision>
  <dcterms:created xsi:type="dcterms:W3CDTF">2015-06-24T11:38:00Z</dcterms:created>
  <dcterms:modified xsi:type="dcterms:W3CDTF">2015-06-24T11:38:00Z</dcterms:modified>
</cp:coreProperties>
</file>